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3134" w:rsidRDefault="00933134" w:rsidP="00F75818">
      <w:pPr>
        <w:jc w:val="center"/>
        <w:rPr>
          <w:b/>
          <w:sz w:val="27"/>
          <w:szCs w:val="27"/>
        </w:rPr>
      </w:pPr>
    </w:p>
    <w:p w:rsidR="00933134" w:rsidRPr="00933134" w:rsidRDefault="00933134" w:rsidP="00933134">
      <w:pPr>
        <w:ind w:firstLine="567"/>
        <w:jc w:val="center"/>
        <w:rPr>
          <w:rFonts w:eastAsia="Calibri"/>
          <w:b/>
          <w:sz w:val="28"/>
          <w:szCs w:val="28"/>
          <w:lang w:eastAsia="en-US"/>
        </w:rPr>
      </w:pPr>
      <w:r w:rsidRPr="00933134">
        <w:rPr>
          <w:rFonts w:eastAsia="Calibri"/>
          <w:b/>
          <w:sz w:val="28"/>
          <w:szCs w:val="28"/>
          <w:lang w:eastAsia="en-US"/>
        </w:rPr>
        <w:t xml:space="preserve">Пресс-релиз № </w:t>
      </w:r>
      <w:r>
        <w:rPr>
          <w:rFonts w:eastAsia="Calibri"/>
          <w:b/>
          <w:sz w:val="28"/>
          <w:szCs w:val="28"/>
          <w:lang w:eastAsia="en-US"/>
        </w:rPr>
        <w:t>4</w:t>
      </w:r>
      <w:r w:rsidR="006734FC">
        <w:rPr>
          <w:rFonts w:eastAsia="Calibri"/>
          <w:b/>
          <w:sz w:val="28"/>
          <w:szCs w:val="28"/>
          <w:lang w:eastAsia="en-US"/>
        </w:rPr>
        <w:t>4</w:t>
      </w:r>
    </w:p>
    <w:p w:rsidR="00933134" w:rsidRPr="00933134" w:rsidRDefault="00933134" w:rsidP="00933134">
      <w:pPr>
        <w:ind w:firstLine="567"/>
        <w:jc w:val="center"/>
        <w:rPr>
          <w:rFonts w:eastAsia="Calibri"/>
          <w:b/>
          <w:sz w:val="28"/>
          <w:szCs w:val="28"/>
          <w:lang w:eastAsia="en-US"/>
        </w:rPr>
      </w:pPr>
      <w:r w:rsidRPr="00933134">
        <w:rPr>
          <w:rFonts w:eastAsia="Calibri"/>
          <w:b/>
          <w:sz w:val="28"/>
          <w:szCs w:val="28"/>
          <w:lang w:eastAsia="en-US"/>
        </w:rPr>
        <w:t>МАУ «Дворец культуры «Родина»</w:t>
      </w:r>
    </w:p>
    <w:p w:rsidR="00933134" w:rsidRPr="00933134" w:rsidRDefault="00C9497B" w:rsidP="00933134">
      <w:pPr>
        <w:ind w:firstLine="567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8 - 9</w:t>
      </w:r>
      <w:r w:rsidR="00933134" w:rsidRPr="00933134">
        <w:rPr>
          <w:rFonts w:eastAsia="Calibri"/>
          <w:sz w:val="28"/>
          <w:szCs w:val="28"/>
          <w:lang w:eastAsia="en-US"/>
        </w:rPr>
        <w:t xml:space="preserve"> </w:t>
      </w:r>
      <w:r w:rsidR="008D1F81">
        <w:rPr>
          <w:rFonts w:eastAsia="Calibri"/>
          <w:sz w:val="28"/>
          <w:szCs w:val="28"/>
          <w:lang w:eastAsia="en-US"/>
        </w:rPr>
        <w:t>мая</w:t>
      </w:r>
      <w:r w:rsidR="00933134" w:rsidRPr="00933134">
        <w:rPr>
          <w:rFonts w:eastAsia="Calibri"/>
          <w:sz w:val="28"/>
          <w:szCs w:val="28"/>
          <w:lang w:eastAsia="en-US"/>
        </w:rPr>
        <w:t xml:space="preserve"> 2018 г.</w:t>
      </w:r>
    </w:p>
    <w:p w:rsidR="00172384" w:rsidRDefault="00172384" w:rsidP="008E4226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75635D" w:rsidRPr="0075635D" w:rsidRDefault="0075635D" w:rsidP="00C943C9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75635D">
        <w:rPr>
          <w:rFonts w:eastAsia="Calibri"/>
          <w:b/>
          <w:sz w:val="28"/>
          <w:szCs w:val="28"/>
          <w:lang w:eastAsia="en-US"/>
        </w:rPr>
        <w:t>Вместе празднуем Победу</w:t>
      </w:r>
    </w:p>
    <w:p w:rsidR="0075635D" w:rsidRDefault="0075635D" w:rsidP="00C943C9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896FB8" w:rsidRDefault="00896FB8" w:rsidP="00C943C9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8 мая </w:t>
      </w:r>
      <w:r w:rsidRPr="009E0677">
        <w:rPr>
          <w:rFonts w:eastAsia="Calibri"/>
          <w:b/>
          <w:sz w:val="28"/>
          <w:szCs w:val="28"/>
          <w:lang w:eastAsia="en-US"/>
        </w:rPr>
        <w:t>в Бердском пансионате ветеранов труда им. М.И. Калинина состоялся концерт</w:t>
      </w:r>
      <w:r w:rsidR="001C1010" w:rsidRPr="009E0677">
        <w:rPr>
          <w:rFonts w:eastAsia="Calibri"/>
          <w:b/>
          <w:sz w:val="28"/>
          <w:szCs w:val="28"/>
          <w:lang w:eastAsia="en-US"/>
        </w:rPr>
        <w:t xml:space="preserve"> «Мы внуки твои, Победа!»</w:t>
      </w:r>
      <w:r w:rsidRPr="009E0677">
        <w:rPr>
          <w:rFonts w:eastAsia="Calibri"/>
          <w:b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посвящённый празднованию Дня Великой Победы. Тематическую программу для ветеранов представили образцовые коллективы Дворца культуры «Родина» - вокальный ансамбль «Мальвина» (руководитель – Л.Г.</w:t>
      </w:r>
      <w:r w:rsidR="001C101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Лихницкая) и хореографический ансамбль «Серпантин» (руководитель – М.Г. Петухова). </w:t>
      </w:r>
    </w:p>
    <w:p w:rsidR="00960862" w:rsidRDefault="007D55A9" w:rsidP="00F36777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9 мая </w:t>
      </w:r>
      <w:proofErr w:type="gramStart"/>
      <w:r w:rsidR="00960862">
        <w:rPr>
          <w:rFonts w:eastAsia="Calibri"/>
          <w:sz w:val="28"/>
          <w:szCs w:val="28"/>
          <w:lang w:eastAsia="en-US"/>
        </w:rPr>
        <w:t>На</w:t>
      </w:r>
      <w:proofErr w:type="gramEnd"/>
      <w:r w:rsidR="00960862">
        <w:rPr>
          <w:rFonts w:eastAsia="Calibri"/>
          <w:sz w:val="28"/>
          <w:szCs w:val="28"/>
          <w:lang w:eastAsia="en-US"/>
        </w:rPr>
        <w:t xml:space="preserve"> площади Дворца культуры «Родина» в День Победы состоялся большой праздничный концерт с участием творческих коллективов Дворца</w:t>
      </w:r>
      <w:r w:rsidR="00F36777">
        <w:rPr>
          <w:rFonts w:eastAsia="Calibri"/>
          <w:sz w:val="28"/>
          <w:szCs w:val="28"/>
          <w:lang w:eastAsia="en-US"/>
        </w:rPr>
        <w:t xml:space="preserve"> (режиссёр – </w:t>
      </w:r>
      <w:proofErr w:type="spellStart"/>
      <w:r w:rsidR="00F36777">
        <w:rPr>
          <w:rFonts w:eastAsia="Calibri"/>
          <w:sz w:val="28"/>
          <w:szCs w:val="28"/>
          <w:lang w:eastAsia="en-US"/>
        </w:rPr>
        <w:t>А.П.Котеля</w:t>
      </w:r>
      <w:proofErr w:type="spellEnd"/>
      <w:r w:rsidR="00F36777">
        <w:rPr>
          <w:rFonts w:eastAsia="Calibri"/>
          <w:sz w:val="28"/>
          <w:szCs w:val="28"/>
          <w:lang w:eastAsia="en-US"/>
        </w:rPr>
        <w:t>)</w:t>
      </w:r>
      <w:r w:rsidR="00960862">
        <w:rPr>
          <w:rFonts w:eastAsia="Calibri"/>
          <w:sz w:val="28"/>
          <w:szCs w:val="28"/>
          <w:lang w:eastAsia="en-US"/>
        </w:rPr>
        <w:t xml:space="preserve">. </w:t>
      </w:r>
      <w:r w:rsidR="00960862" w:rsidRPr="009E0677">
        <w:rPr>
          <w:rFonts w:eastAsia="Calibri"/>
          <w:b/>
          <w:sz w:val="28"/>
          <w:szCs w:val="28"/>
          <w:lang w:eastAsia="en-US"/>
        </w:rPr>
        <w:t>В программе «Песни Весны – песни Победы»</w:t>
      </w:r>
      <w:r w:rsidR="00960862">
        <w:rPr>
          <w:rFonts w:eastAsia="Calibri"/>
          <w:sz w:val="28"/>
          <w:szCs w:val="28"/>
          <w:lang w:eastAsia="en-US"/>
        </w:rPr>
        <w:t xml:space="preserve"> перед </w:t>
      </w:r>
      <w:proofErr w:type="spellStart"/>
      <w:r w:rsidR="00960862">
        <w:rPr>
          <w:rFonts w:eastAsia="Calibri"/>
          <w:sz w:val="28"/>
          <w:szCs w:val="28"/>
          <w:lang w:eastAsia="en-US"/>
        </w:rPr>
        <w:t>бердчанами</w:t>
      </w:r>
      <w:proofErr w:type="spellEnd"/>
      <w:r w:rsidR="00960862">
        <w:rPr>
          <w:rFonts w:eastAsia="Calibri"/>
          <w:sz w:val="28"/>
          <w:szCs w:val="28"/>
          <w:lang w:eastAsia="en-US"/>
        </w:rPr>
        <w:t xml:space="preserve"> с тематическими композициями </w:t>
      </w:r>
      <w:r w:rsidR="00781D02">
        <w:rPr>
          <w:rFonts w:eastAsia="Calibri"/>
          <w:sz w:val="28"/>
          <w:szCs w:val="28"/>
          <w:lang w:eastAsia="en-US"/>
        </w:rPr>
        <w:t>выступили Образцовые коллективы</w:t>
      </w:r>
      <w:r w:rsidR="00960862">
        <w:rPr>
          <w:rFonts w:eastAsia="Calibri"/>
          <w:sz w:val="28"/>
          <w:szCs w:val="28"/>
          <w:lang w:eastAsia="en-US"/>
        </w:rPr>
        <w:t xml:space="preserve">: старшая и средняя группы </w:t>
      </w:r>
      <w:r w:rsidR="00960862" w:rsidRPr="00960862">
        <w:rPr>
          <w:rFonts w:eastAsia="Calibri"/>
          <w:sz w:val="28"/>
          <w:szCs w:val="28"/>
          <w:lang w:eastAsia="en-US"/>
        </w:rPr>
        <w:t>хореографическ</w:t>
      </w:r>
      <w:r w:rsidR="00960862">
        <w:rPr>
          <w:rFonts w:eastAsia="Calibri"/>
          <w:sz w:val="28"/>
          <w:szCs w:val="28"/>
          <w:lang w:eastAsia="en-US"/>
        </w:rPr>
        <w:t>ого ансамбля</w:t>
      </w:r>
      <w:r w:rsidR="00960862" w:rsidRPr="00960862">
        <w:rPr>
          <w:rFonts w:eastAsia="Calibri"/>
          <w:sz w:val="28"/>
          <w:szCs w:val="28"/>
          <w:lang w:eastAsia="en-US"/>
        </w:rPr>
        <w:t xml:space="preserve"> «Арабески» (</w:t>
      </w:r>
      <w:r w:rsidR="00960862">
        <w:rPr>
          <w:rFonts w:eastAsia="Calibri"/>
          <w:sz w:val="28"/>
          <w:szCs w:val="28"/>
          <w:lang w:eastAsia="en-US"/>
        </w:rPr>
        <w:t>руководители -</w:t>
      </w:r>
      <w:r w:rsidR="00960862" w:rsidRPr="00960862">
        <w:rPr>
          <w:rFonts w:eastAsia="Calibri"/>
          <w:sz w:val="28"/>
          <w:szCs w:val="28"/>
          <w:lang w:eastAsia="en-US"/>
        </w:rPr>
        <w:t xml:space="preserve"> </w:t>
      </w:r>
      <w:r w:rsidR="00960862">
        <w:rPr>
          <w:rFonts w:eastAsia="Calibri"/>
          <w:sz w:val="28"/>
          <w:szCs w:val="28"/>
          <w:lang w:eastAsia="en-US"/>
        </w:rPr>
        <w:t xml:space="preserve">И.С. Королёва и Н.С. </w:t>
      </w:r>
      <w:proofErr w:type="spellStart"/>
      <w:r w:rsidR="00960862">
        <w:rPr>
          <w:rFonts w:eastAsia="Calibri"/>
          <w:sz w:val="28"/>
          <w:szCs w:val="28"/>
          <w:lang w:eastAsia="en-US"/>
        </w:rPr>
        <w:t>Загвоздина</w:t>
      </w:r>
      <w:proofErr w:type="spellEnd"/>
      <w:r w:rsidR="00960862">
        <w:rPr>
          <w:rFonts w:eastAsia="Calibri"/>
          <w:sz w:val="28"/>
          <w:szCs w:val="28"/>
          <w:lang w:eastAsia="en-US"/>
        </w:rPr>
        <w:t xml:space="preserve">), </w:t>
      </w:r>
      <w:r w:rsidR="00960862" w:rsidRPr="00960862">
        <w:rPr>
          <w:rFonts w:eastAsia="Calibri"/>
          <w:sz w:val="28"/>
          <w:szCs w:val="28"/>
          <w:lang w:eastAsia="en-US"/>
        </w:rPr>
        <w:t xml:space="preserve">хореографический ансамбль «Улыбка» </w:t>
      </w:r>
      <w:r w:rsidR="00960862">
        <w:rPr>
          <w:rFonts w:eastAsia="Calibri"/>
          <w:sz w:val="28"/>
          <w:szCs w:val="28"/>
          <w:lang w:eastAsia="en-US"/>
        </w:rPr>
        <w:t>(</w:t>
      </w:r>
      <w:r w:rsidR="00960862" w:rsidRPr="00960862">
        <w:rPr>
          <w:rFonts w:eastAsia="Calibri"/>
          <w:sz w:val="28"/>
          <w:szCs w:val="28"/>
          <w:lang w:eastAsia="en-US"/>
        </w:rPr>
        <w:t>руководитель – Н.А Волкова</w:t>
      </w:r>
      <w:r w:rsidR="00960862">
        <w:rPr>
          <w:rFonts w:eastAsia="Calibri"/>
          <w:sz w:val="28"/>
          <w:szCs w:val="28"/>
          <w:lang w:eastAsia="en-US"/>
        </w:rPr>
        <w:t xml:space="preserve">), </w:t>
      </w:r>
      <w:r w:rsidR="00960862" w:rsidRPr="00960862">
        <w:rPr>
          <w:rFonts w:eastAsia="Calibri"/>
          <w:sz w:val="28"/>
          <w:szCs w:val="28"/>
          <w:lang w:eastAsia="en-US"/>
        </w:rPr>
        <w:t xml:space="preserve">старшая и средняя группы хореографического ансамбля "Сувенир" </w:t>
      </w:r>
      <w:r w:rsidR="00960862">
        <w:rPr>
          <w:rFonts w:eastAsia="Calibri"/>
          <w:sz w:val="28"/>
          <w:szCs w:val="28"/>
          <w:lang w:eastAsia="en-US"/>
        </w:rPr>
        <w:t>(</w:t>
      </w:r>
      <w:r w:rsidR="00960862" w:rsidRPr="00960862">
        <w:rPr>
          <w:rFonts w:eastAsia="Calibri"/>
          <w:sz w:val="28"/>
          <w:szCs w:val="28"/>
          <w:lang w:eastAsia="en-US"/>
        </w:rPr>
        <w:t>руководитель – Э.Н. Гончарова</w:t>
      </w:r>
      <w:r w:rsidR="00960862">
        <w:rPr>
          <w:rFonts w:eastAsia="Calibri"/>
          <w:sz w:val="28"/>
          <w:szCs w:val="28"/>
          <w:lang w:eastAsia="en-US"/>
        </w:rPr>
        <w:t xml:space="preserve">), </w:t>
      </w:r>
      <w:r w:rsidR="00960862" w:rsidRPr="00960862">
        <w:rPr>
          <w:rFonts w:eastAsia="Calibri"/>
          <w:sz w:val="28"/>
          <w:szCs w:val="28"/>
          <w:lang w:eastAsia="en-US"/>
        </w:rPr>
        <w:t>хореографический ансамбль «Серпантин»</w:t>
      </w:r>
      <w:r w:rsidR="00960862">
        <w:rPr>
          <w:rFonts w:eastAsia="Calibri"/>
          <w:sz w:val="28"/>
          <w:szCs w:val="28"/>
          <w:lang w:eastAsia="en-US"/>
        </w:rPr>
        <w:t xml:space="preserve"> (</w:t>
      </w:r>
      <w:r w:rsidR="00960862" w:rsidRPr="00960862">
        <w:rPr>
          <w:rFonts w:eastAsia="Calibri"/>
          <w:sz w:val="28"/>
          <w:szCs w:val="28"/>
          <w:lang w:eastAsia="en-US"/>
        </w:rPr>
        <w:t>руководитель - М.Г. Петухова</w:t>
      </w:r>
      <w:r w:rsidR="00960862">
        <w:rPr>
          <w:rFonts w:eastAsia="Calibri"/>
          <w:sz w:val="28"/>
          <w:szCs w:val="28"/>
          <w:lang w:eastAsia="en-US"/>
        </w:rPr>
        <w:t>)</w:t>
      </w:r>
      <w:r w:rsidR="003B3AEC">
        <w:rPr>
          <w:rFonts w:eastAsia="Calibri"/>
          <w:sz w:val="28"/>
          <w:szCs w:val="28"/>
          <w:lang w:eastAsia="en-US"/>
        </w:rPr>
        <w:t xml:space="preserve">. </w:t>
      </w:r>
      <w:r w:rsidR="00F36777">
        <w:rPr>
          <w:rFonts w:eastAsia="Calibri"/>
          <w:sz w:val="28"/>
          <w:szCs w:val="28"/>
          <w:lang w:eastAsia="en-US"/>
        </w:rPr>
        <w:t xml:space="preserve">Также показали номера Народные коллективы: </w:t>
      </w:r>
      <w:r w:rsidR="00960862" w:rsidRPr="00960862">
        <w:rPr>
          <w:rFonts w:eastAsia="Calibri"/>
          <w:sz w:val="28"/>
          <w:szCs w:val="28"/>
          <w:lang w:eastAsia="en-US"/>
        </w:rPr>
        <w:t xml:space="preserve">хореографический ансамбль "Талисман" </w:t>
      </w:r>
      <w:r w:rsidR="00F36777">
        <w:rPr>
          <w:rFonts w:eastAsia="Calibri"/>
          <w:sz w:val="28"/>
          <w:szCs w:val="28"/>
          <w:lang w:eastAsia="en-US"/>
        </w:rPr>
        <w:t>(</w:t>
      </w:r>
      <w:r w:rsidR="00960862" w:rsidRPr="00960862">
        <w:rPr>
          <w:rFonts w:eastAsia="Calibri"/>
          <w:sz w:val="28"/>
          <w:szCs w:val="28"/>
          <w:lang w:eastAsia="en-US"/>
        </w:rPr>
        <w:t>руководитель - М.Г. Петухова</w:t>
      </w:r>
      <w:r w:rsidR="00F36777">
        <w:rPr>
          <w:rFonts w:eastAsia="Calibri"/>
          <w:sz w:val="28"/>
          <w:szCs w:val="28"/>
          <w:lang w:eastAsia="en-US"/>
        </w:rPr>
        <w:t xml:space="preserve">), </w:t>
      </w:r>
      <w:r w:rsidR="00960862" w:rsidRPr="00960862">
        <w:rPr>
          <w:rFonts w:eastAsia="Calibri"/>
          <w:sz w:val="28"/>
          <w:szCs w:val="28"/>
          <w:lang w:eastAsia="en-US"/>
        </w:rPr>
        <w:t xml:space="preserve">ансамбль народного танца "Обские зори" </w:t>
      </w:r>
      <w:r w:rsidR="00F36777">
        <w:rPr>
          <w:rFonts w:eastAsia="Calibri"/>
          <w:sz w:val="28"/>
          <w:szCs w:val="28"/>
          <w:lang w:eastAsia="en-US"/>
        </w:rPr>
        <w:t xml:space="preserve">(руководитель – О.В. </w:t>
      </w:r>
      <w:proofErr w:type="spellStart"/>
      <w:r w:rsidR="00F36777">
        <w:rPr>
          <w:rFonts w:eastAsia="Calibri"/>
          <w:sz w:val="28"/>
          <w:szCs w:val="28"/>
          <w:lang w:eastAsia="en-US"/>
        </w:rPr>
        <w:t>Кососногова</w:t>
      </w:r>
      <w:proofErr w:type="spellEnd"/>
      <w:r w:rsidR="00F36777">
        <w:rPr>
          <w:rFonts w:eastAsia="Calibri"/>
          <w:sz w:val="28"/>
          <w:szCs w:val="28"/>
          <w:lang w:eastAsia="en-US"/>
        </w:rPr>
        <w:t xml:space="preserve">), </w:t>
      </w:r>
      <w:r w:rsidR="00F36777" w:rsidRPr="00960862">
        <w:rPr>
          <w:rFonts w:eastAsia="Calibri"/>
          <w:sz w:val="28"/>
          <w:szCs w:val="28"/>
          <w:lang w:eastAsia="en-US"/>
        </w:rPr>
        <w:t xml:space="preserve">старшая </w:t>
      </w:r>
      <w:r w:rsidR="00F36777">
        <w:rPr>
          <w:rFonts w:eastAsia="Calibri"/>
          <w:sz w:val="28"/>
          <w:szCs w:val="28"/>
          <w:lang w:eastAsia="en-US"/>
        </w:rPr>
        <w:t xml:space="preserve">и средняя </w:t>
      </w:r>
      <w:r w:rsidR="00F36777" w:rsidRPr="00960862">
        <w:rPr>
          <w:rFonts w:eastAsia="Calibri"/>
          <w:sz w:val="28"/>
          <w:szCs w:val="28"/>
          <w:lang w:eastAsia="en-US"/>
        </w:rPr>
        <w:t>групп</w:t>
      </w:r>
      <w:r w:rsidR="00F36777">
        <w:rPr>
          <w:rFonts w:eastAsia="Calibri"/>
          <w:sz w:val="28"/>
          <w:szCs w:val="28"/>
          <w:lang w:eastAsia="en-US"/>
        </w:rPr>
        <w:t>ы</w:t>
      </w:r>
      <w:r w:rsidR="00F36777" w:rsidRPr="00960862">
        <w:rPr>
          <w:rFonts w:eastAsia="Calibri"/>
          <w:sz w:val="28"/>
          <w:szCs w:val="28"/>
          <w:lang w:eastAsia="en-US"/>
        </w:rPr>
        <w:t xml:space="preserve"> эстрадно-хореографическ</w:t>
      </w:r>
      <w:r w:rsidR="00F36777">
        <w:rPr>
          <w:rFonts w:eastAsia="Calibri"/>
          <w:sz w:val="28"/>
          <w:szCs w:val="28"/>
          <w:lang w:eastAsia="en-US"/>
        </w:rPr>
        <w:t xml:space="preserve">ого </w:t>
      </w:r>
      <w:r w:rsidR="00F36777" w:rsidRPr="00960862">
        <w:rPr>
          <w:rFonts w:eastAsia="Calibri"/>
          <w:sz w:val="28"/>
          <w:szCs w:val="28"/>
          <w:lang w:eastAsia="en-US"/>
        </w:rPr>
        <w:t>ан</w:t>
      </w:r>
      <w:r w:rsidR="00F36777">
        <w:rPr>
          <w:rFonts w:eastAsia="Calibri"/>
          <w:sz w:val="28"/>
          <w:szCs w:val="28"/>
          <w:lang w:eastAsia="en-US"/>
        </w:rPr>
        <w:t>самбля</w:t>
      </w:r>
      <w:r w:rsidR="00F36777" w:rsidRPr="00960862">
        <w:rPr>
          <w:rFonts w:eastAsia="Calibri"/>
          <w:sz w:val="28"/>
          <w:szCs w:val="28"/>
          <w:lang w:eastAsia="en-US"/>
        </w:rPr>
        <w:t xml:space="preserve"> «Экспромт»</w:t>
      </w:r>
      <w:r w:rsidR="00F36777">
        <w:rPr>
          <w:rFonts w:eastAsia="Calibri"/>
          <w:sz w:val="28"/>
          <w:szCs w:val="28"/>
          <w:lang w:eastAsia="en-US"/>
        </w:rPr>
        <w:t xml:space="preserve"> (</w:t>
      </w:r>
      <w:r w:rsidR="00F36777" w:rsidRPr="00960862">
        <w:rPr>
          <w:rFonts w:eastAsia="Calibri"/>
          <w:sz w:val="28"/>
          <w:szCs w:val="28"/>
          <w:lang w:eastAsia="en-US"/>
        </w:rPr>
        <w:t>руководитель - Н.С. Даренская</w:t>
      </w:r>
      <w:r w:rsidR="00F36777">
        <w:rPr>
          <w:rFonts w:eastAsia="Calibri"/>
          <w:sz w:val="28"/>
          <w:szCs w:val="28"/>
          <w:lang w:eastAsia="en-US"/>
        </w:rPr>
        <w:t>).</w:t>
      </w:r>
    </w:p>
    <w:p w:rsidR="00960862" w:rsidRDefault="00F36777" w:rsidP="00960862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 вокальными композициями выступила </w:t>
      </w:r>
      <w:r w:rsidRPr="00960862">
        <w:rPr>
          <w:rFonts w:eastAsia="Calibri"/>
          <w:sz w:val="28"/>
          <w:szCs w:val="28"/>
          <w:lang w:eastAsia="en-US"/>
        </w:rPr>
        <w:t>группа «Мармелад»</w:t>
      </w:r>
      <w:r>
        <w:rPr>
          <w:rFonts w:eastAsia="Calibri"/>
          <w:sz w:val="28"/>
          <w:szCs w:val="28"/>
          <w:lang w:eastAsia="en-US"/>
        </w:rPr>
        <w:t>,</w:t>
      </w:r>
      <w:r w:rsidRPr="00960862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ансамбли и солисты Образцового коллектива студии популярной музыки «Конус», а также руководитель студии </w:t>
      </w:r>
      <w:r w:rsidR="00960862" w:rsidRPr="00960862">
        <w:rPr>
          <w:rFonts w:eastAsia="Calibri"/>
          <w:sz w:val="28"/>
          <w:szCs w:val="28"/>
          <w:lang w:eastAsia="en-US"/>
        </w:rPr>
        <w:t>Ирина Николаева</w:t>
      </w:r>
      <w:r>
        <w:rPr>
          <w:rFonts w:eastAsia="Calibri"/>
          <w:sz w:val="28"/>
          <w:szCs w:val="28"/>
          <w:lang w:eastAsia="en-US"/>
        </w:rPr>
        <w:t>. Песни о войне прозвучали в исполнении учащихся Детской хоровой музыкальной школы Жени</w:t>
      </w:r>
      <w:r w:rsidR="00960862" w:rsidRPr="00960862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960862" w:rsidRPr="00960862">
        <w:rPr>
          <w:rFonts w:eastAsia="Calibri"/>
          <w:sz w:val="28"/>
          <w:szCs w:val="28"/>
          <w:lang w:eastAsia="en-US"/>
        </w:rPr>
        <w:t>Черняков</w:t>
      </w:r>
      <w:r>
        <w:rPr>
          <w:rFonts w:eastAsia="Calibri"/>
          <w:sz w:val="28"/>
          <w:szCs w:val="28"/>
          <w:lang w:eastAsia="en-US"/>
        </w:rPr>
        <w:t>ой</w:t>
      </w:r>
      <w:proofErr w:type="spellEnd"/>
      <w:r>
        <w:rPr>
          <w:rFonts w:eastAsia="Calibri"/>
          <w:sz w:val="28"/>
          <w:szCs w:val="28"/>
          <w:lang w:eastAsia="en-US"/>
        </w:rPr>
        <w:t>,</w:t>
      </w:r>
      <w:r w:rsidR="00960862" w:rsidRPr="00960862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Софьи </w:t>
      </w:r>
      <w:proofErr w:type="spellStart"/>
      <w:r>
        <w:rPr>
          <w:rFonts w:eastAsia="Calibri"/>
          <w:sz w:val="28"/>
          <w:szCs w:val="28"/>
          <w:lang w:eastAsia="en-US"/>
        </w:rPr>
        <w:t>Пимоновой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и Юлии Никитенко (</w:t>
      </w:r>
      <w:r w:rsidR="00960862" w:rsidRPr="00960862">
        <w:rPr>
          <w:rFonts w:eastAsia="Calibri"/>
          <w:sz w:val="28"/>
          <w:szCs w:val="28"/>
          <w:lang w:eastAsia="en-US"/>
        </w:rPr>
        <w:t>руководитель - Л.Г. Лихницкая</w:t>
      </w:r>
      <w:r>
        <w:rPr>
          <w:rFonts w:eastAsia="Calibri"/>
          <w:sz w:val="28"/>
          <w:szCs w:val="28"/>
          <w:lang w:eastAsia="en-US"/>
        </w:rPr>
        <w:t>).</w:t>
      </w:r>
      <w:r w:rsidR="00F734E7">
        <w:rPr>
          <w:rFonts w:eastAsia="Calibri"/>
          <w:sz w:val="28"/>
          <w:szCs w:val="28"/>
          <w:lang w:eastAsia="en-US"/>
        </w:rPr>
        <w:t xml:space="preserve"> Русские </w:t>
      </w:r>
      <w:proofErr w:type="gramStart"/>
      <w:r w:rsidR="00F734E7">
        <w:rPr>
          <w:rFonts w:eastAsia="Calibri"/>
          <w:sz w:val="28"/>
          <w:szCs w:val="28"/>
          <w:lang w:eastAsia="en-US"/>
        </w:rPr>
        <w:t>песни</w:t>
      </w:r>
      <w:proofErr w:type="gramEnd"/>
      <w:r w:rsidR="00F734E7">
        <w:rPr>
          <w:rFonts w:eastAsia="Calibri"/>
          <w:sz w:val="28"/>
          <w:szCs w:val="28"/>
          <w:lang w:eastAsia="en-US"/>
        </w:rPr>
        <w:t xml:space="preserve"> а капелла спела солистка </w:t>
      </w:r>
      <w:r w:rsidR="003B6E52">
        <w:rPr>
          <w:rFonts w:eastAsia="Calibri"/>
          <w:sz w:val="28"/>
          <w:szCs w:val="28"/>
          <w:lang w:eastAsia="en-US"/>
        </w:rPr>
        <w:t xml:space="preserve">ДК «Родина» </w:t>
      </w:r>
      <w:r w:rsidR="00F734E7">
        <w:rPr>
          <w:rFonts w:eastAsia="Calibri"/>
          <w:sz w:val="28"/>
          <w:szCs w:val="28"/>
          <w:lang w:eastAsia="en-US"/>
        </w:rPr>
        <w:t>Галина Никитина. На площади Дворца были размещены торго</w:t>
      </w:r>
      <w:r w:rsidR="003B6E52">
        <w:rPr>
          <w:rFonts w:eastAsia="Calibri"/>
          <w:sz w:val="28"/>
          <w:szCs w:val="28"/>
          <w:lang w:eastAsia="en-US"/>
        </w:rPr>
        <w:t>вые ряды, начал работать фонтан, аттракционы для детей</w:t>
      </w:r>
      <w:r w:rsidR="00F734E7">
        <w:rPr>
          <w:rFonts w:eastAsia="Calibri"/>
          <w:sz w:val="28"/>
          <w:szCs w:val="28"/>
          <w:lang w:eastAsia="en-US"/>
        </w:rPr>
        <w:t xml:space="preserve"> </w:t>
      </w:r>
      <w:r w:rsidR="00960862" w:rsidRPr="00960862">
        <w:rPr>
          <w:rFonts w:eastAsia="Calibri"/>
          <w:sz w:val="28"/>
          <w:szCs w:val="28"/>
          <w:lang w:eastAsia="en-US"/>
        </w:rPr>
        <w:t xml:space="preserve"> </w:t>
      </w:r>
    </w:p>
    <w:p w:rsidR="00143897" w:rsidRDefault="00143897" w:rsidP="00143897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143897" w:rsidRPr="00143897" w:rsidRDefault="00143897" w:rsidP="00143897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E0677">
        <w:rPr>
          <w:rFonts w:eastAsia="Calibri"/>
          <w:b/>
          <w:sz w:val="28"/>
          <w:szCs w:val="28"/>
          <w:lang w:eastAsia="en-US"/>
        </w:rPr>
        <w:t>В День Победы в праздничном концерте на площади Горького</w:t>
      </w:r>
      <w:r>
        <w:rPr>
          <w:rFonts w:eastAsia="Calibri"/>
          <w:sz w:val="28"/>
          <w:szCs w:val="28"/>
          <w:lang w:eastAsia="en-US"/>
        </w:rPr>
        <w:t xml:space="preserve"> также выступили коллективы Дворца: Образцовые коллективы </w:t>
      </w:r>
      <w:r w:rsidRPr="00143897">
        <w:rPr>
          <w:rFonts w:eastAsia="Calibri"/>
          <w:sz w:val="28"/>
          <w:szCs w:val="28"/>
          <w:lang w:eastAsia="en-US"/>
        </w:rPr>
        <w:t>хореографическ</w:t>
      </w:r>
      <w:r>
        <w:rPr>
          <w:rFonts w:eastAsia="Calibri"/>
          <w:sz w:val="28"/>
          <w:szCs w:val="28"/>
          <w:lang w:eastAsia="en-US"/>
        </w:rPr>
        <w:t>ие</w:t>
      </w:r>
      <w:r w:rsidRPr="00143897">
        <w:rPr>
          <w:rFonts w:eastAsia="Calibri"/>
          <w:sz w:val="28"/>
          <w:szCs w:val="28"/>
          <w:lang w:eastAsia="en-US"/>
        </w:rPr>
        <w:t xml:space="preserve"> ансамбл</w:t>
      </w:r>
      <w:r>
        <w:rPr>
          <w:rFonts w:eastAsia="Calibri"/>
          <w:sz w:val="28"/>
          <w:szCs w:val="28"/>
          <w:lang w:eastAsia="en-US"/>
        </w:rPr>
        <w:t xml:space="preserve">и «Арабески», </w:t>
      </w:r>
      <w:r w:rsidRPr="00143897">
        <w:rPr>
          <w:rFonts w:eastAsia="Calibri"/>
          <w:sz w:val="28"/>
          <w:szCs w:val="28"/>
          <w:lang w:eastAsia="en-US"/>
        </w:rPr>
        <w:t>«Улыбка»</w:t>
      </w:r>
      <w:r>
        <w:rPr>
          <w:rFonts w:eastAsia="Calibri"/>
          <w:sz w:val="28"/>
          <w:szCs w:val="28"/>
          <w:lang w:eastAsia="en-US"/>
        </w:rPr>
        <w:t>, «</w:t>
      </w:r>
      <w:r w:rsidRPr="00143897">
        <w:rPr>
          <w:rFonts w:eastAsia="Calibri"/>
          <w:sz w:val="28"/>
          <w:szCs w:val="28"/>
          <w:lang w:eastAsia="en-US"/>
        </w:rPr>
        <w:t>Сувенир</w:t>
      </w:r>
      <w:r>
        <w:rPr>
          <w:rFonts w:eastAsia="Calibri"/>
          <w:sz w:val="28"/>
          <w:szCs w:val="28"/>
          <w:lang w:eastAsia="en-US"/>
        </w:rPr>
        <w:t xml:space="preserve">», </w:t>
      </w:r>
      <w:r w:rsidRPr="00143897">
        <w:rPr>
          <w:rFonts w:eastAsia="Calibri"/>
          <w:sz w:val="28"/>
          <w:szCs w:val="28"/>
          <w:lang w:eastAsia="en-US"/>
        </w:rPr>
        <w:t>студи</w:t>
      </w:r>
      <w:r>
        <w:rPr>
          <w:rFonts w:eastAsia="Calibri"/>
          <w:sz w:val="28"/>
          <w:szCs w:val="28"/>
          <w:lang w:eastAsia="en-US"/>
        </w:rPr>
        <w:t>я</w:t>
      </w:r>
      <w:r w:rsidRPr="00143897">
        <w:rPr>
          <w:rFonts w:eastAsia="Calibri"/>
          <w:sz w:val="28"/>
          <w:szCs w:val="28"/>
          <w:lang w:eastAsia="en-US"/>
        </w:rPr>
        <w:t xml:space="preserve"> популярной музыки «Конус»</w:t>
      </w:r>
      <w:r>
        <w:rPr>
          <w:rFonts w:eastAsia="Calibri"/>
          <w:sz w:val="28"/>
          <w:szCs w:val="28"/>
          <w:lang w:eastAsia="en-US"/>
        </w:rPr>
        <w:t xml:space="preserve">, а также Народные коллективы </w:t>
      </w:r>
      <w:r w:rsidRPr="00143897">
        <w:rPr>
          <w:rFonts w:eastAsia="Calibri"/>
          <w:sz w:val="28"/>
          <w:szCs w:val="28"/>
          <w:lang w:eastAsia="en-US"/>
        </w:rPr>
        <w:t xml:space="preserve">хореографический ансамбль "Талисман" </w:t>
      </w:r>
      <w:r>
        <w:rPr>
          <w:rFonts w:eastAsia="Calibri"/>
          <w:sz w:val="28"/>
          <w:szCs w:val="28"/>
          <w:lang w:eastAsia="en-US"/>
        </w:rPr>
        <w:t xml:space="preserve">и </w:t>
      </w:r>
      <w:r w:rsidRPr="00143897">
        <w:rPr>
          <w:rFonts w:eastAsia="Calibri"/>
          <w:sz w:val="28"/>
          <w:szCs w:val="28"/>
          <w:lang w:eastAsia="en-US"/>
        </w:rPr>
        <w:t>ансамбль народного танца "Обские зори"</w:t>
      </w:r>
      <w:r>
        <w:rPr>
          <w:rFonts w:eastAsia="Calibri"/>
          <w:sz w:val="28"/>
          <w:szCs w:val="28"/>
          <w:lang w:eastAsia="en-US"/>
        </w:rPr>
        <w:t>.</w:t>
      </w:r>
      <w:r w:rsidRPr="00143897">
        <w:rPr>
          <w:rFonts w:eastAsia="Calibri"/>
          <w:sz w:val="28"/>
          <w:szCs w:val="28"/>
          <w:lang w:eastAsia="en-US"/>
        </w:rPr>
        <w:t xml:space="preserve"> </w:t>
      </w:r>
    </w:p>
    <w:p w:rsidR="00143897" w:rsidRDefault="00143897" w:rsidP="00143897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Народный коллектив </w:t>
      </w:r>
      <w:r w:rsidRPr="00143897">
        <w:rPr>
          <w:rFonts w:eastAsia="Calibri"/>
          <w:sz w:val="28"/>
          <w:szCs w:val="28"/>
          <w:lang w:eastAsia="en-US"/>
        </w:rPr>
        <w:t>эстрадно-хореографическ</w:t>
      </w:r>
      <w:r>
        <w:rPr>
          <w:rFonts w:eastAsia="Calibri"/>
          <w:sz w:val="28"/>
          <w:szCs w:val="28"/>
          <w:lang w:eastAsia="en-US"/>
        </w:rPr>
        <w:t>ий</w:t>
      </w:r>
      <w:r w:rsidRPr="00143897">
        <w:rPr>
          <w:rFonts w:eastAsia="Calibri"/>
          <w:sz w:val="28"/>
          <w:szCs w:val="28"/>
          <w:lang w:eastAsia="en-US"/>
        </w:rPr>
        <w:t xml:space="preserve"> ансамбл</w:t>
      </w:r>
      <w:r>
        <w:rPr>
          <w:rFonts w:eastAsia="Calibri"/>
          <w:sz w:val="28"/>
          <w:szCs w:val="28"/>
          <w:lang w:eastAsia="en-US"/>
        </w:rPr>
        <w:t>ь</w:t>
      </w:r>
      <w:r w:rsidRPr="00143897">
        <w:rPr>
          <w:rFonts w:eastAsia="Calibri"/>
          <w:sz w:val="28"/>
          <w:szCs w:val="28"/>
          <w:lang w:eastAsia="en-US"/>
        </w:rPr>
        <w:t xml:space="preserve"> «Экспромт</w:t>
      </w:r>
      <w:r w:rsidRPr="009E0677">
        <w:rPr>
          <w:rFonts w:eastAsia="Calibri"/>
          <w:b/>
          <w:sz w:val="28"/>
          <w:szCs w:val="28"/>
          <w:lang w:eastAsia="en-US"/>
        </w:rPr>
        <w:t>» 9 мая принял участие в праздничной концертной программе на площадке возле ДК «Академия»</w:t>
      </w:r>
      <w:r>
        <w:rPr>
          <w:rFonts w:eastAsia="Calibri"/>
          <w:sz w:val="28"/>
          <w:szCs w:val="28"/>
          <w:lang w:eastAsia="en-US"/>
        </w:rPr>
        <w:t xml:space="preserve"> (Академгородок). </w:t>
      </w:r>
    </w:p>
    <w:p w:rsidR="009E0677" w:rsidRDefault="009E0677" w:rsidP="00143897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9E0677" w:rsidRPr="009E0677" w:rsidRDefault="009E0677" w:rsidP="009E0677">
      <w:pPr>
        <w:ind w:firstLine="567"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9E0677">
        <w:rPr>
          <w:rFonts w:eastAsia="Calibri"/>
          <w:b/>
          <w:sz w:val="28"/>
          <w:szCs w:val="28"/>
          <w:lang w:eastAsia="en-US"/>
        </w:rPr>
        <w:t xml:space="preserve">9 мая на Мемориале Славы города Бердска состоялся </w:t>
      </w:r>
      <w:bookmarkStart w:id="0" w:name="_GoBack"/>
      <w:r w:rsidRPr="009E0677">
        <w:rPr>
          <w:rFonts w:eastAsia="Calibri"/>
          <w:b/>
          <w:sz w:val="28"/>
          <w:szCs w:val="28"/>
          <w:lang w:eastAsia="en-US"/>
        </w:rPr>
        <w:t>Час Памяти, посвящённый 73-годовщине Победы в Великой Отечественной войне</w:t>
      </w:r>
      <w:bookmarkEnd w:id="0"/>
      <w:r w:rsidRPr="009E0677">
        <w:rPr>
          <w:rFonts w:eastAsia="Calibri"/>
          <w:b/>
          <w:sz w:val="28"/>
          <w:szCs w:val="28"/>
          <w:lang w:eastAsia="en-US"/>
        </w:rPr>
        <w:t>.</w:t>
      </w:r>
      <w:r w:rsidRPr="009E0677">
        <w:rPr>
          <w:rFonts w:eastAsia="Calibri"/>
          <w:sz w:val="28"/>
          <w:szCs w:val="28"/>
          <w:lang w:eastAsia="en-US"/>
        </w:rPr>
        <w:t xml:space="preserve"> Мероприятие началось со вхождения на площадь у Мемориала Славы </w:t>
      </w:r>
      <w:r w:rsidRPr="009E0677">
        <w:rPr>
          <w:rFonts w:eastAsia="Calibri"/>
          <w:sz w:val="28"/>
          <w:szCs w:val="28"/>
          <w:lang w:eastAsia="en-US"/>
        </w:rPr>
        <w:lastRenderedPageBreak/>
        <w:t xml:space="preserve">Бессмертного полка. </w:t>
      </w:r>
      <w:r w:rsidRPr="009E0677">
        <w:rPr>
          <w:rFonts w:eastAsia="Calibri"/>
          <w:bCs/>
          <w:iCs/>
          <w:sz w:val="28"/>
          <w:szCs w:val="28"/>
          <w:lang w:eastAsia="en-US"/>
        </w:rPr>
        <w:t xml:space="preserve"> Знамя Победы впереди Бессмертного полка пронёс кавалер Ордена Мужества, Ордена «За службу Родине» III степени, майор </w:t>
      </w:r>
      <w:proofErr w:type="spellStart"/>
      <w:r w:rsidRPr="009E0677">
        <w:rPr>
          <w:rFonts w:eastAsia="Calibri"/>
          <w:bCs/>
          <w:iCs/>
          <w:sz w:val="28"/>
          <w:szCs w:val="28"/>
          <w:lang w:eastAsia="en-US"/>
        </w:rPr>
        <w:t>Козинченко</w:t>
      </w:r>
      <w:proofErr w:type="spellEnd"/>
      <w:r w:rsidRPr="009E0677">
        <w:rPr>
          <w:rFonts w:eastAsia="Calibri"/>
          <w:bCs/>
          <w:iCs/>
          <w:sz w:val="28"/>
          <w:szCs w:val="28"/>
          <w:lang w:eastAsia="en-US"/>
        </w:rPr>
        <w:t xml:space="preserve"> Олег Петрович. Вели Бессмертный полк кавалер двух орденов Красной Звезды и Ордена Мужества, председатель городской общественной организации ветеранов локальных войн и военной службы подполковник запаса Золотухин Анатолий Александрович и кавалер Ордена Мужества, председатель общественной организации ветеранов войны на Северном Кавказе, майор запаса </w:t>
      </w:r>
      <w:proofErr w:type="spellStart"/>
      <w:r w:rsidRPr="009E0677">
        <w:rPr>
          <w:rFonts w:eastAsia="Calibri"/>
          <w:bCs/>
          <w:iCs/>
          <w:sz w:val="28"/>
          <w:szCs w:val="28"/>
          <w:lang w:eastAsia="en-US"/>
        </w:rPr>
        <w:t>Янеев</w:t>
      </w:r>
      <w:proofErr w:type="spellEnd"/>
      <w:r w:rsidRPr="009E0677">
        <w:rPr>
          <w:rFonts w:eastAsia="Calibri"/>
          <w:bCs/>
          <w:iCs/>
          <w:sz w:val="28"/>
          <w:szCs w:val="28"/>
          <w:lang w:eastAsia="en-US"/>
        </w:rPr>
        <w:t xml:space="preserve"> Андрей Васильевич.</w:t>
      </w:r>
    </w:p>
    <w:p w:rsidR="009E0677" w:rsidRPr="009E0677" w:rsidRDefault="009E0677" w:rsidP="009E0677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E0677">
        <w:rPr>
          <w:rFonts w:eastAsia="Calibri"/>
          <w:sz w:val="28"/>
          <w:szCs w:val="28"/>
          <w:lang w:eastAsia="en-US"/>
        </w:rPr>
        <w:t xml:space="preserve">Открыла Час Памяти песня «День Победы» в исполнении Сергея </w:t>
      </w:r>
      <w:proofErr w:type="spellStart"/>
      <w:r w:rsidRPr="009E0677">
        <w:rPr>
          <w:rFonts w:eastAsia="Calibri"/>
          <w:sz w:val="28"/>
          <w:szCs w:val="28"/>
          <w:lang w:eastAsia="en-US"/>
        </w:rPr>
        <w:t>Скурыхина</w:t>
      </w:r>
      <w:proofErr w:type="spellEnd"/>
      <w:r w:rsidRPr="009E0677">
        <w:rPr>
          <w:rFonts w:eastAsia="Calibri"/>
          <w:sz w:val="28"/>
          <w:szCs w:val="28"/>
          <w:lang w:eastAsia="en-US"/>
        </w:rPr>
        <w:t xml:space="preserve"> и сводного хора Детской хоровой музыкальной школы Дворца культуры «Родина». </w:t>
      </w:r>
    </w:p>
    <w:p w:rsidR="009E0677" w:rsidRPr="009E0677" w:rsidRDefault="009E0677" w:rsidP="009E0677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E0677">
        <w:rPr>
          <w:rFonts w:eastAsia="Calibri"/>
          <w:sz w:val="28"/>
          <w:szCs w:val="28"/>
          <w:lang w:eastAsia="en-US"/>
        </w:rPr>
        <w:t>В Почетный Президиум Часа Памяти вошли:</w:t>
      </w:r>
    </w:p>
    <w:p w:rsidR="009E0677" w:rsidRPr="009E0677" w:rsidRDefault="009E0677" w:rsidP="009E0677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E0677">
        <w:rPr>
          <w:rFonts w:eastAsia="Calibri"/>
          <w:sz w:val="28"/>
          <w:szCs w:val="28"/>
          <w:lang w:eastAsia="en-US"/>
        </w:rPr>
        <w:t xml:space="preserve"> - ветераны-участники Великой Отечественной войны, дети войны, узники концлагерей, жители блокадного Ленинграда, труженики тыла;</w:t>
      </w:r>
    </w:p>
    <w:p w:rsidR="009E0677" w:rsidRPr="009E0677" w:rsidRDefault="009E0677" w:rsidP="009E0677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E0677">
        <w:rPr>
          <w:rFonts w:eastAsia="Calibri"/>
          <w:sz w:val="28"/>
          <w:szCs w:val="28"/>
          <w:lang w:eastAsia="en-US"/>
        </w:rPr>
        <w:t xml:space="preserve"> - Бессмертный полк города Бердска;</w:t>
      </w:r>
    </w:p>
    <w:p w:rsidR="009E0677" w:rsidRPr="009E0677" w:rsidRDefault="009E0677" w:rsidP="009E0677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E0677">
        <w:rPr>
          <w:rFonts w:eastAsia="Calibri"/>
          <w:sz w:val="28"/>
          <w:szCs w:val="28"/>
          <w:lang w:eastAsia="en-US"/>
        </w:rPr>
        <w:t xml:space="preserve"> - Глава города Бердска Евгений Анатольевич Шестернин;</w:t>
      </w:r>
    </w:p>
    <w:p w:rsidR="009E0677" w:rsidRPr="009E0677" w:rsidRDefault="009E0677" w:rsidP="009E0677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E0677">
        <w:rPr>
          <w:rFonts w:eastAsia="Calibri"/>
          <w:sz w:val="28"/>
          <w:szCs w:val="28"/>
          <w:lang w:eastAsia="en-US"/>
        </w:rPr>
        <w:t xml:space="preserve"> - председатель Совета депутатов города Бердска Валерий Георгиевич Бадьин;</w:t>
      </w:r>
    </w:p>
    <w:p w:rsidR="009E0677" w:rsidRPr="009E0677" w:rsidRDefault="009E0677" w:rsidP="009E0677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E0677">
        <w:rPr>
          <w:rFonts w:eastAsia="Calibri"/>
          <w:sz w:val="28"/>
          <w:szCs w:val="28"/>
          <w:lang w:eastAsia="en-US"/>
        </w:rPr>
        <w:t xml:space="preserve">- депутат Законодательного собрания Новосибирской области, заслуженный учитель РФ Зоя Николаевна Родина </w:t>
      </w:r>
    </w:p>
    <w:p w:rsidR="009E0677" w:rsidRPr="009E0677" w:rsidRDefault="009E0677" w:rsidP="009E0677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E0677">
        <w:rPr>
          <w:rFonts w:eastAsia="Calibri"/>
          <w:sz w:val="28"/>
          <w:szCs w:val="28"/>
          <w:lang w:eastAsia="en-US"/>
        </w:rPr>
        <w:t xml:space="preserve">  - председатель </w:t>
      </w:r>
      <w:proofErr w:type="spellStart"/>
      <w:r w:rsidRPr="009E0677">
        <w:rPr>
          <w:rFonts w:eastAsia="Calibri"/>
          <w:sz w:val="28"/>
          <w:szCs w:val="28"/>
          <w:lang w:eastAsia="en-US"/>
        </w:rPr>
        <w:t>Бердского</w:t>
      </w:r>
      <w:proofErr w:type="spellEnd"/>
      <w:r w:rsidRPr="009E0677">
        <w:rPr>
          <w:rFonts w:eastAsia="Calibri"/>
          <w:sz w:val="28"/>
          <w:szCs w:val="28"/>
          <w:lang w:eastAsia="en-US"/>
        </w:rPr>
        <w:t xml:space="preserve"> городского суда Павел Валерьевич </w:t>
      </w:r>
      <w:proofErr w:type="spellStart"/>
      <w:r w:rsidRPr="009E0677">
        <w:rPr>
          <w:rFonts w:eastAsia="Calibri"/>
          <w:sz w:val="28"/>
          <w:szCs w:val="28"/>
          <w:lang w:eastAsia="en-US"/>
        </w:rPr>
        <w:t>Яковинов</w:t>
      </w:r>
      <w:proofErr w:type="spellEnd"/>
    </w:p>
    <w:p w:rsidR="009E0677" w:rsidRPr="009E0677" w:rsidRDefault="009E0677" w:rsidP="009E0677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E0677">
        <w:rPr>
          <w:rFonts w:eastAsia="Calibri"/>
          <w:sz w:val="28"/>
          <w:szCs w:val="28"/>
          <w:lang w:eastAsia="en-US"/>
        </w:rPr>
        <w:t xml:space="preserve"> - председатель городской общественной организации ветеранов–пенсионеров войны, труда, военной службы и правоохранительных органов города Бердска, Почетный гражданин города Бердска Раиса Васильевна Христенко;</w:t>
      </w:r>
    </w:p>
    <w:p w:rsidR="009E0677" w:rsidRPr="009E0677" w:rsidRDefault="009E0677" w:rsidP="009E0677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E0677">
        <w:rPr>
          <w:rFonts w:eastAsia="Calibri"/>
          <w:sz w:val="28"/>
          <w:szCs w:val="28"/>
          <w:lang w:eastAsia="en-US"/>
        </w:rPr>
        <w:t xml:space="preserve"> - Почётные граждане города Бердска: Григорий Федорович Литвиненко, Тамара Николаевна Лапина, Иван Сергеевич Минин, Виктор Константинович Осин, Александр Алексеевич Воронин, Виктор Алексеевич Голубев, Владимир Константинович </w:t>
      </w:r>
      <w:proofErr w:type="spellStart"/>
      <w:r w:rsidRPr="009E0677">
        <w:rPr>
          <w:rFonts w:eastAsia="Calibri"/>
          <w:sz w:val="28"/>
          <w:szCs w:val="28"/>
          <w:lang w:eastAsia="en-US"/>
        </w:rPr>
        <w:t>Болтрукевич</w:t>
      </w:r>
      <w:proofErr w:type="spellEnd"/>
      <w:r w:rsidRPr="009E0677">
        <w:rPr>
          <w:rFonts w:eastAsia="Calibri"/>
          <w:sz w:val="28"/>
          <w:szCs w:val="28"/>
          <w:lang w:eastAsia="en-US"/>
        </w:rPr>
        <w:t>, Людмила Ивановна Чуркина; Борис Юрьевич Ионов;</w:t>
      </w:r>
    </w:p>
    <w:p w:rsidR="009E0677" w:rsidRPr="009E0677" w:rsidRDefault="009E0677" w:rsidP="009E0677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E0677">
        <w:rPr>
          <w:rFonts w:eastAsia="Calibri"/>
          <w:sz w:val="28"/>
          <w:szCs w:val="28"/>
          <w:lang w:eastAsia="en-US"/>
        </w:rPr>
        <w:t xml:space="preserve"> - настоятель Сретенского собора Протоиерей Михаил </w:t>
      </w:r>
      <w:proofErr w:type="spellStart"/>
      <w:r w:rsidRPr="009E0677">
        <w:rPr>
          <w:rFonts w:eastAsia="Calibri"/>
          <w:sz w:val="28"/>
          <w:szCs w:val="28"/>
          <w:lang w:eastAsia="en-US"/>
        </w:rPr>
        <w:t>Ширямов</w:t>
      </w:r>
      <w:proofErr w:type="spellEnd"/>
    </w:p>
    <w:p w:rsidR="009E0677" w:rsidRPr="009E0677" w:rsidRDefault="009E0677" w:rsidP="009E0677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E0677">
        <w:rPr>
          <w:rFonts w:eastAsia="Calibri"/>
          <w:sz w:val="28"/>
          <w:szCs w:val="28"/>
          <w:lang w:eastAsia="en-US"/>
        </w:rPr>
        <w:t xml:space="preserve"> - военный комиссар города Бердска подполковник </w:t>
      </w:r>
      <w:proofErr w:type="spellStart"/>
      <w:r w:rsidRPr="009E0677">
        <w:rPr>
          <w:rFonts w:eastAsia="Calibri"/>
          <w:sz w:val="28"/>
          <w:szCs w:val="28"/>
          <w:lang w:eastAsia="en-US"/>
        </w:rPr>
        <w:t>Копачёв</w:t>
      </w:r>
      <w:proofErr w:type="spellEnd"/>
      <w:r w:rsidRPr="009E0677">
        <w:rPr>
          <w:rFonts w:eastAsia="Calibri"/>
          <w:sz w:val="28"/>
          <w:szCs w:val="28"/>
          <w:lang w:eastAsia="en-US"/>
        </w:rPr>
        <w:t xml:space="preserve"> Андрей Петрович;</w:t>
      </w:r>
    </w:p>
    <w:p w:rsidR="009E0677" w:rsidRPr="009E0677" w:rsidRDefault="009E0677" w:rsidP="009E0677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E0677">
        <w:rPr>
          <w:rFonts w:eastAsia="Calibri"/>
          <w:sz w:val="28"/>
          <w:szCs w:val="28"/>
          <w:lang w:eastAsia="en-US"/>
        </w:rPr>
        <w:t xml:space="preserve"> - руководители федеральных и областных структур по городу Бердску;</w:t>
      </w:r>
    </w:p>
    <w:p w:rsidR="009E0677" w:rsidRPr="009E0677" w:rsidRDefault="009E0677" w:rsidP="009E0677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E0677">
        <w:rPr>
          <w:rFonts w:eastAsia="Calibri"/>
          <w:sz w:val="28"/>
          <w:szCs w:val="28"/>
          <w:lang w:eastAsia="en-US"/>
        </w:rPr>
        <w:t xml:space="preserve"> - председатели комитетов Совета депутатов города Бердска;</w:t>
      </w:r>
    </w:p>
    <w:p w:rsidR="009E0677" w:rsidRPr="009E0677" w:rsidRDefault="009E0677" w:rsidP="009E0677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E0677">
        <w:rPr>
          <w:rFonts w:eastAsia="Calibri"/>
          <w:sz w:val="28"/>
          <w:szCs w:val="28"/>
          <w:lang w:eastAsia="en-US"/>
        </w:rPr>
        <w:t xml:space="preserve"> - заместители главы администрации города;</w:t>
      </w:r>
    </w:p>
    <w:p w:rsidR="009E0677" w:rsidRPr="009E0677" w:rsidRDefault="009E0677" w:rsidP="009E0677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E0677">
        <w:rPr>
          <w:rFonts w:eastAsia="Calibri"/>
          <w:sz w:val="28"/>
          <w:szCs w:val="28"/>
          <w:lang w:eastAsia="en-US"/>
        </w:rPr>
        <w:t xml:space="preserve"> - руководители учреждений и предприятий Бердска.</w:t>
      </w:r>
    </w:p>
    <w:p w:rsidR="009E0677" w:rsidRPr="009E0677" w:rsidRDefault="009E0677" w:rsidP="009E0677">
      <w:pPr>
        <w:ind w:firstLine="567"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9E0677">
        <w:rPr>
          <w:rFonts w:eastAsia="Calibri"/>
          <w:bCs/>
          <w:iCs/>
          <w:sz w:val="28"/>
          <w:szCs w:val="28"/>
          <w:lang w:eastAsia="en-US"/>
        </w:rPr>
        <w:t xml:space="preserve">Первым выступили перед горожанами </w:t>
      </w:r>
      <w:r w:rsidRPr="009E0677">
        <w:rPr>
          <w:rFonts w:eastAsia="Calibri"/>
          <w:iCs/>
          <w:sz w:val="28"/>
          <w:szCs w:val="28"/>
          <w:lang w:eastAsia="en-US"/>
        </w:rPr>
        <w:t xml:space="preserve">Глава города Бердска </w:t>
      </w:r>
      <w:r w:rsidRPr="009E0677">
        <w:rPr>
          <w:rFonts w:eastAsia="Calibri"/>
          <w:sz w:val="28"/>
          <w:szCs w:val="28"/>
          <w:lang w:eastAsia="en-US"/>
        </w:rPr>
        <w:t>Е.А. Шестернин и председатель городского Совета депутатов В.Г. Бадьин,</w:t>
      </w:r>
      <w:r w:rsidRPr="009E0677">
        <w:rPr>
          <w:rFonts w:eastAsia="Calibri"/>
          <w:bCs/>
          <w:iCs/>
          <w:sz w:val="28"/>
          <w:szCs w:val="28"/>
          <w:lang w:eastAsia="en-US"/>
        </w:rPr>
        <w:t xml:space="preserve"> председатель городской общественной организации ветеранов Р.В</w:t>
      </w:r>
      <w:r w:rsidRPr="009E0677">
        <w:rPr>
          <w:rFonts w:eastAsia="Calibri"/>
          <w:sz w:val="28"/>
          <w:szCs w:val="28"/>
          <w:lang w:eastAsia="en-US"/>
        </w:rPr>
        <w:t xml:space="preserve"> Христенко.</w:t>
      </w:r>
    </w:p>
    <w:p w:rsidR="009E0677" w:rsidRPr="009E0677" w:rsidRDefault="009E0677" w:rsidP="009E0677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E0677">
        <w:rPr>
          <w:rFonts w:eastAsia="Calibri"/>
          <w:bCs/>
          <w:iCs/>
          <w:sz w:val="28"/>
          <w:szCs w:val="28"/>
          <w:lang w:eastAsia="en-US"/>
        </w:rPr>
        <w:t xml:space="preserve">В день 73-й годовщины Победы советского народа в Великой Отечественной войне, чествовали участников и ветеранов Великой Отечественной войны, тружеников тыла. Со словами приветствия и поздравления к горожанам обратился </w:t>
      </w:r>
      <w:r w:rsidRPr="009E0677">
        <w:rPr>
          <w:rFonts w:eastAsia="Calibri"/>
          <w:sz w:val="28"/>
          <w:szCs w:val="28"/>
          <w:lang w:eastAsia="en-US"/>
        </w:rPr>
        <w:t xml:space="preserve">участник Великой Отечественной войны, воевавший на Первом Прибалтийском и Белорусском фронтах, награжденный орденом Отечественной войны, медалями: «За отвагу», «За боевые заслуги», «За освобождение Варшавы», «За взятие Берлина», «За Победу над Германией» </w:t>
      </w:r>
      <w:r w:rsidRPr="009E0677">
        <w:rPr>
          <w:rFonts w:eastAsia="Calibri"/>
          <w:sz w:val="28"/>
          <w:szCs w:val="28"/>
          <w:lang w:eastAsia="en-US"/>
        </w:rPr>
        <w:lastRenderedPageBreak/>
        <w:t xml:space="preserve">Николай Семенович </w:t>
      </w:r>
      <w:proofErr w:type="spellStart"/>
      <w:r w:rsidRPr="009E0677">
        <w:rPr>
          <w:rFonts w:eastAsia="Calibri"/>
          <w:sz w:val="28"/>
          <w:szCs w:val="28"/>
          <w:lang w:eastAsia="en-US"/>
        </w:rPr>
        <w:t>Илюшечкин</w:t>
      </w:r>
      <w:proofErr w:type="spellEnd"/>
      <w:r w:rsidRPr="009E0677">
        <w:rPr>
          <w:rFonts w:eastAsia="Calibri"/>
          <w:sz w:val="28"/>
          <w:szCs w:val="28"/>
          <w:lang w:eastAsia="en-US"/>
        </w:rPr>
        <w:t>. С торжественными словами к жителям обратились</w:t>
      </w:r>
      <w:r w:rsidR="007559E3">
        <w:rPr>
          <w:rFonts w:eastAsia="Calibri"/>
          <w:sz w:val="28"/>
          <w:szCs w:val="28"/>
          <w:lang w:eastAsia="en-US"/>
        </w:rPr>
        <w:t>:</w:t>
      </w:r>
      <w:r w:rsidRPr="009E0677">
        <w:rPr>
          <w:rFonts w:eastAsia="Calibri"/>
          <w:sz w:val="28"/>
          <w:szCs w:val="28"/>
          <w:lang w:eastAsia="en-US"/>
        </w:rPr>
        <w:t xml:space="preserve"> депутат Законодательного собрания НСО З.Н. Родина, настоятель Сретенского собора Протоиерей Михаил </w:t>
      </w:r>
      <w:proofErr w:type="spellStart"/>
      <w:r w:rsidRPr="009E0677">
        <w:rPr>
          <w:rFonts w:eastAsia="Calibri"/>
          <w:sz w:val="28"/>
          <w:szCs w:val="28"/>
          <w:lang w:eastAsia="en-US"/>
        </w:rPr>
        <w:t>Ширямов</w:t>
      </w:r>
      <w:proofErr w:type="spellEnd"/>
      <w:r w:rsidRPr="009E0677">
        <w:rPr>
          <w:rFonts w:eastAsia="Calibri"/>
          <w:sz w:val="28"/>
          <w:szCs w:val="28"/>
          <w:lang w:eastAsia="en-US"/>
        </w:rPr>
        <w:t xml:space="preserve">. </w:t>
      </w:r>
    </w:p>
    <w:p w:rsidR="009E0677" w:rsidRPr="009E0677" w:rsidRDefault="009E0677" w:rsidP="009E0677">
      <w:pPr>
        <w:ind w:firstLine="567"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9E0677">
        <w:rPr>
          <w:rFonts w:eastAsia="Calibri"/>
          <w:bCs/>
          <w:iCs/>
          <w:sz w:val="28"/>
          <w:szCs w:val="28"/>
          <w:lang w:eastAsia="en-US"/>
        </w:rPr>
        <w:t>В этот день у Мемориала состоялась ежегодная</w:t>
      </w:r>
      <w:r w:rsidRPr="009E0677">
        <w:rPr>
          <w:rFonts w:eastAsia="Calibri"/>
          <w:sz w:val="28"/>
          <w:szCs w:val="28"/>
          <w:lang w:eastAsia="en-US"/>
        </w:rPr>
        <w:t xml:space="preserve"> акция «Солдатский платок», которая проходит в Бердске с 2005 года. В память о солдатах Великой Отечественной войны воспитанники казачьей кадетской школы-интерната «Казачий кадетский корпус имени Героя РФ О. </w:t>
      </w:r>
      <w:proofErr w:type="spellStart"/>
      <w:r w:rsidRPr="009E0677">
        <w:rPr>
          <w:rFonts w:eastAsia="Calibri"/>
          <w:sz w:val="28"/>
          <w:szCs w:val="28"/>
          <w:lang w:eastAsia="en-US"/>
        </w:rPr>
        <w:t>Куянова</w:t>
      </w:r>
      <w:proofErr w:type="spellEnd"/>
      <w:r w:rsidRPr="009E0677">
        <w:rPr>
          <w:rFonts w:eastAsia="Calibri"/>
          <w:sz w:val="28"/>
          <w:szCs w:val="28"/>
          <w:lang w:eastAsia="en-US"/>
        </w:rPr>
        <w:t>» пронесли по площади «Солдатский Платок».</w:t>
      </w:r>
      <w:r w:rsidRPr="009E0677">
        <w:rPr>
          <w:rFonts w:eastAsia="Calibri"/>
          <w:bCs/>
          <w:iCs/>
          <w:sz w:val="28"/>
          <w:szCs w:val="28"/>
          <w:lang w:eastAsia="en-US"/>
        </w:rPr>
        <w:t xml:space="preserve"> </w:t>
      </w:r>
    </w:p>
    <w:p w:rsidR="009E0677" w:rsidRPr="009E0677" w:rsidRDefault="009E0677" w:rsidP="009E0677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E0677">
        <w:rPr>
          <w:rFonts w:eastAsia="Calibri"/>
          <w:sz w:val="28"/>
          <w:szCs w:val="28"/>
          <w:lang w:eastAsia="en-US"/>
        </w:rPr>
        <w:t xml:space="preserve">В память о тех, чьи имена высечены на скрижалях Монумента Славы, была объявлена </w:t>
      </w:r>
      <w:r w:rsidRPr="009E0677">
        <w:rPr>
          <w:rFonts w:eastAsia="Calibri"/>
          <w:iCs/>
          <w:sz w:val="28"/>
          <w:szCs w:val="28"/>
          <w:lang w:eastAsia="en-US"/>
        </w:rPr>
        <w:t>Минута молчания, а д</w:t>
      </w:r>
      <w:r w:rsidRPr="009E0677">
        <w:rPr>
          <w:rFonts w:eastAsia="Calibri"/>
          <w:sz w:val="28"/>
          <w:szCs w:val="28"/>
          <w:lang w:eastAsia="en-US"/>
        </w:rPr>
        <w:t xml:space="preserve">ети-участники художественной самодеятельности возложили цветы к Звездам городам-героям </w:t>
      </w:r>
    </w:p>
    <w:p w:rsidR="009E0677" w:rsidRPr="009E0677" w:rsidRDefault="009E0677" w:rsidP="009E0677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E0677">
        <w:rPr>
          <w:rFonts w:eastAsia="Calibri"/>
          <w:sz w:val="28"/>
          <w:szCs w:val="28"/>
          <w:lang w:eastAsia="en-US"/>
        </w:rPr>
        <w:t xml:space="preserve">В завершении митинга состоялась </w:t>
      </w:r>
      <w:r w:rsidRPr="009E0677">
        <w:rPr>
          <w:rFonts w:eastAsia="Calibri"/>
          <w:iCs/>
          <w:sz w:val="28"/>
          <w:szCs w:val="28"/>
          <w:lang w:eastAsia="en-US"/>
        </w:rPr>
        <w:t>торжественная церемония</w:t>
      </w:r>
      <w:r w:rsidRPr="009E0677">
        <w:rPr>
          <w:rFonts w:eastAsia="Calibri"/>
          <w:sz w:val="28"/>
          <w:szCs w:val="28"/>
          <w:lang w:eastAsia="en-US"/>
        </w:rPr>
        <w:t xml:space="preserve"> возложения венков и цветов к Вечному огню Мемориала Славы. Цветы возложили участники Почетного Президиума, ветераны, руководители Волонтёрского совета г. Бердска и волонтёрских направлений города, а также руководители, преподаватели и учащиеся образовательных учреждений, военно- патриотические клубы, СМИ, политические партии: Единая Россия, КПРФ, ЛДПР, Справедливая Россия. </w:t>
      </w:r>
    </w:p>
    <w:p w:rsidR="009E0677" w:rsidRPr="00143897" w:rsidRDefault="009E0677" w:rsidP="00143897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75635D" w:rsidRDefault="0075635D" w:rsidP="00960862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75635D" w:rsidRPr="0075635D" w:rsidRDefault="0075635D" w:rsidP="00960862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75635D">
        <w:rPr>
          <w:rFonts w:eastAsia="Calibri"/>
          <w:b/>
          <w:sz w:val="28"/>
          <w:szCs w:val="28"/>
          <w:lang w:eastAsia="en-US"/>
        </w:rPr>
        <w:t>Ещё одна победа студии «Арбуз»</w:t>
      </w:r>
    </w:p>
    <w:p w:rsidR="0075635D" w:rsidRDefault="0075635D" w:rsidP="00960862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960862" w:rsidRPr="00010DFD" w:rsidRDefault="0075635D" w:rsidP="00C943C9">
      <w:pPr>
        <w:ind w:firstLine="567"/>
        <w:jc w:val="both"/>
        <w:rPr>
          <w:rFonts w:eastAsia="Calibri"/>
        </w:rPr>
      </w:pPr>
      <w:r>
        <w:rPr>
          <w:rFonts w:eastAsia="Calibri"/>
          <w:sz w:val="28"/>
          <w:szCs w:val="28"/>
          <w:lang w:eastAsia="en-US"/>
        </w:rPr>
        <w:t xml:space="preserve">В Новосибирском Академгородке, в ДК «Академия» прошёл </w:t>
      </w:r>
      <w:r>
        <w:rPr>
          <w:rFonts w:eastAsia="Calibri"/>
          <w:sz w:val="28"/>
          <w:szCs w:val="28"/>
          <w:lang w:val="en-US" w:eastAsia="en-US"/>
        </w:rPr>
        <w:t>V</w:t>
      </w:r>
      <w:r w:rsidRPr="0075635D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Открытый районный фестиваль короткометражного кино «</w:t>
      </w:r>
      <w:proofErr w:type="spellStart"/>
      <w:r>
        <w:rPr>
          <w:rFonts w:eastAsia="Calibri"/>
          <w:sz w:val="28"/>
          <w:szCs w:val="28"/>
          <w:lang w:eastAsia="en-US"/>
        </w:rPr>
        <w:t>АкадемМай</w:t>
      </w:r>
      <w:proofErr w:type="spellEnd"/>
      <w:r>
        <w:rPr>
          <w:rFonts w:eastAsia="Calibri"/>
          <w:sz w:val="28"/>
          <w:szCs w:val="28"/>
          <w:lang w:eastAsia="en-US"/>
        </w:rPr>
        <w:t>». В нем принял участие образцовый коллектив студи мультипликации «Арбуз» (клуб «Прогресс» ДК «Родина») под руководством Анастасии Гидион. Студия представила на фестивале новый мультфильм «День Победы». За красоту замысла и качество его исполнения в номинации «</w:t>
      </w:r>
      <w:r w:rsidR="00094F90">
        <w:rPr>
          <w:rFonts w:eastAsia="Calibri"/>
          <w:sz w:val="28"/>
          <w:szCs w:val="28"/>
          <w:lang w:eastAsia="en-US"/>
        </w:rPr>
        <w:t xml:space="preserve">День </w:t>
      </w:r>
      <w:r>
        <w:rPr>
          <w:rFonts w:eastAsia="Calibri"/>
          <w:sz w:val="28"/>
          <w:szCs w:val="28"/>
          <w:lang w:eastAsia="en-US"/>
        </w:rPr>
        <w:t xml:space="preserve">Победы» студия была награждена Дипломом </w:t>
      </w:r>
      <w:r w:rsidR="00010DFD">
        <w:rPr>
          <w:rFonts w:eastAsia="Calibri"/>
          <w:sz w:val="28"/>
          <w:szCs w:val="28"/>
          <w:lang w:val="en-US" w:eastAsia="en-US"/>
        </w:rPr>
        <w:t>II</w:t>
      </w:r>
      <w:r w:rsidR="00010DFD">
        <w:rPr>
          <w:rFonts w:eastAsia="Calibri"/>
          <w:sz w:val="28"/>
          <w:szCs w:val="28"/>
          <w:lang w:eastAsia="en-US"/>
        </w:rPr>
        <w:t xml:space="preserve"> степени. </w:t>
      </w:r>
    </w:p>
    <w:p w:rsidR="00C943C9" w:rsidRDefault="00C943C9" w:rsidP="008E4226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9E0677" w:rsidRDefault="009E0677" w:rsidP="008E4226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212D25" w:rsidRPr="00B05599" w:rsidRDefault="00212D25" w:rsidP="008E4226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B05599">
        <w:rPr>
          <w:rFonts w:eastAsia="Calibri"/>
          <w:b/>
          <w:sz w:val="28"/>
          <w:szCs w:val="28"/>
          <w:lang w:eastAsia="en-US"/>
        </w:rPr>
        <w:t>Анонс!</w:t>
      </w:r>
    </w:p>
    <w:p w:rsidR="008E4226" w:rsidRDefault="008E4226" w:rsidP="00933134">
      <w:pPr>
        <w:ind w:firstLine="567"/>
        <w:rPr>
          <w:rFonts w:eastAsia="Calibri"/>
          <w:b/>
          <w:sz w:val="28"/>
          <w:szCs w:val="28"/>
          <w:lang w:eastAsia="en-US"/>
        </w:rPr>
      </w:pPr>
    </w:p>
    <w:p w:rsidR="00933134" w:rsidRPr="00B05599" w:rsidRDefault="00933134" w:rsidP="00933134">
      <w:pPr>
        <w:ind w:firstLine="567"/>
        <w:rPr>
          <w:rFonts w:eastAsia="Calibri"/>
          <w:sz w:val="28"/>
          <w:szCs w:val="28"/>
          <w:lang w:eastAsia="en-US"/>
        </w:rPr>
      </w:pPr>
      <w:r w:rsidRPr="00B05599">
        <w:rPr>
          <w:rFonts w:eastAsia="Calibri"/>
          <w:b/>
          <w:sz w:val="28"/>
          <w:szCs w:val="28"/>
          <w:lang w:eastAsia="en-US"/>
        </w:rPr>
        <w:t>11 мая</w:t>
      </w:r>
      <w:r w:rsidRPr="00B05599">
        <w:rPr>
          <w:rFonts w:eastAsia="Calibri"/>
          <w:sz w:val="28"/>
          <w:szCs w:val="28"/>
          <w:lang w:eastAsia="en-US"/>
        </w:rPr>
        <w:t xml:space="preserve"> 18:00 большой зал</w:t>
      </w:r>
    </w:p>
    <w:p w:rsidR="00933134" w:rsidRPr="00197023" w:rsidRDefault="00933134" w:rsidP="00933134">
      <w:pPr>
        <w:ind w:firstLine="567"/>
        <w:rPr>
          <w:rFonts w:eastAsia="Calibri"/>
          <w:b/>
          <w:sz w:val="28"/>
          <w:szCs w:val="28"/>
          <w:lang w:eastAsia="en-US"/>
        </w:rPr>
      </w:pPr>
      <w:r w:rsidRPr="00197023">
        <w:rPr>
          <w:rFonts w:eastAsia="Calibri"/>
          <w:b/>
          <w:sz w:val="28"/>
          <w:szCs w:val="28"/>
          <w:lang w:eastAsia="en-US"/>
        </w:rPr>
        <w:t>«</w:t>
      </w:r>
      <w:r w:rsidRPr="00B05599">
        <w:rPr>
          <w:rFonts w:eastAsia="Calibri"/>
          <w:b/>
          <w:sz w:val="28"/>
          <w:szCs w:val="28"/>
          <w:lang w:val="en-US" w:eastAsia="en-US"/>
        </w:rPr>
        <w:t>yellow</w:t>
      </w:r>
      <w:r w:rsidRPr="00197023">
        <w:rPr>
          <w:rFonts w:eastAsia="Calibri"/>
          <w:b/>
          <w:sz w:val="28"/>
          <w:szCs w:val="28"/>
          <w:lang w:eastAsia="en-US"/>
        </w:rPr>
        <w:t xml:space="preserve"> </w:t>
      </w:r>
      <w:r w:rsidRPr="00B05599">
        <w:rPr>
          <w:rFonts w:eastAsia="Calibri"/>
          <w:b/>
          <w:sz w:val="28"/>
          <w:szCs w:val="28"/>
          <w:lang w:val="en-US" w:eastAsia="en-US"/>
        </w:rPr>
        <w:t>tour</w:t>
      </w:r>
      <w:r w:rsidRPr="00197023">
        <w:rPr>
          <w:rFonts w:eastAsia="Calibri"/>
          <w:b/>
          <w:sz w:val="28"/>
          <w:szCs w:val="28"/>
          <w:lang w:eastAsia="en-US"/>
        </w:rPr>
        <w:t>»</w:t>
      </w:r>
    </w:p>
    <w:p w:rsidR="00933134" w:rsidRPr="00197023" w:rsidRDefault="00933134" w:rsidP="00933134">
      <w:pPr>
        <w:ind w:firstLine="567"/>
        <w:rPr>
          <w:rFonts w:eastAsia="Calibri"/>
          <w:b/>
          <w:sz w:val="28"/>
          <w:szCs w:val="28"/>
          <w:lang w:eastAsia="en-US"/>
        </w:rPr>
      </w:pPr>
      <w:r w:rsidRPr="00B05599">
        <w:rPr>
          <w:rFonts w:eastAsia="Calibri"/>
          <w:b/>
          <w:sz w:val="28"/>
          <w:szCs w:val="28"/>
          <w:lang w:eastAsia="en-US"/>
        </w:rPr>
        <w:t>Концерт</w:t>
      </w:r>
      <w:r w:rsidRPr="00197023">
        <w:rPr>
          <w:rFonts w:eastAsia="Calibri"/>
          <w:b/>
          <w:sz w:val="28"/>
          <w:szCs w:val="28"/>
          <w:lang w:eastAsia="en-US"/>
        </w:rPr>
        <w:t xml:space="preserve"> </w:t>
      </w:r>
      <w:r w:rsidRPr="00B05599">
        <w:rPr>
          <w:rFonts w:eastAsia="Calibri"/>
          <w:b/>
          <w:sz w:val="28"/>
          <w:szCs w:val="28"/>
          <w:lang w:eastAsia="en-US"/>
        </w:rPr>
        <w:t>группы</w:t>
      </w:r>
      <w:r w:rsidRPr="00197023">
        <w:rPr>
          <w:rFonts w:eastAsia="Calibri"/>
          <w:b/>
          <w:sz w:val="28"/>
          <w:szCs w:val="28"/>
          <w:lang w:eastAsia="en-US"/>
        </w:rPr>
        <w:t xml:space="preserve"> «</w:t>
      </w:r>
      <w:r w:rsidRPr="00B05599">
        <w:rPr>
          <w:rFonts w:eastAsia="Calibri"/>
          <w:b/>
          <w:sz w:val="28"/>
          <w:szCs w:val="28"/>
          <w:lang w:val="en-US" w:eastAsia="en-US"/>
        </w:rPr>
        <w:t>r</w:t>
      </w:r>
      <w:r w:rsidRPr="00197023">
        <w:rPr>
          <w:rFonts w:eastAsia="Calibri"/>
          <w:b/>
          <w:sz w:val="28"/>
          <w:szCs w:val="28"/>
          <w:lang w:eastAsia="en-US"/>
        </w:rPr>
        <w:t>é</w:t>
      </w:r>
      <w:proofErr w:type="spellStart"/>
      <w:r w:rsidRPr="00B05599">
        <w:rPr>
          <w:rFonts w:eastAsia="Calibri"/>
          <w:b/>
          <w:sz w:val="28"/>
          <w:szCs w:val="28"/>
          <w:lang w:val="en-US" w:eastAsia="en-US"/>
        </w:rPr>
        <w:t>sonance</w:t>
      </w:r>
      <w:proofErr w:type="spellEnd"/>
      <w:r w:rsidRPr="00197023">
        <w:rPr>
          <w:rFonts w:eastAsia="Calibri"/>
          <w:b/>
          <w:sz w:val="28"/>
          <w:szCs w:val="28"/>
          <w:lang w:eastAsia="en-US"/>
        </w:rPr>
        <w:t>»</w:t>
      </w:r>
    </w:p>
    <w:p w:rsidR="00933134" w:rsidRPr="00B05599" w:rsidRDefault="00933134" w:rsidP="00933134">
      <w:pPr>
        <w:ind w:firstLine="567"/>
        <w:rPr>
          <w:rFonts w:eastAsia="Calibri"/>
          <w:sz w:val="28"/>
          <w:szCs w:val="28"/>
          <w:lang w:eastAsia="en-US"/>
        </w:rPr>
      </w:pPr>
      <w:r w:rsidRPr="00B05599">
        <w:rPr>
          <w:rFonts w:eastAsia="Calibri"/>
          <w:sz w:val="28"/>
          <w:szCs w:val="28"/>
          <w:lang w:eastAsia="en-US"/>
        </w:rPr>
        <w:t>Рок-хиты в обработке для группы симфонического оркестра</w:t>
      </w:r>
    </w:p>
    <w:p w:rsidR="00933134" w:rsidRPr="00B05599" w:rsidRDefault="00933134" w:rsidP="00933134">
      <w:pPr>
        <w:ind w:firstLine="567"/>
        <w:rPr>
          <w:rFonts w:eastAsia="Calibri"/>
          <w:sz w:val="28"/>
          <w:szCs w:val="28"/>
          <w:lang w:eastAsia="en-US"/>
        </w:rPr>
      </w:pPr>
    </w:p>
    <w:p w:rsidR="00933134" w:rsidRPr="00B05599" w:rsidRDefault="00933134" w:rsidP="00933134">
      <w:pPr>
        <w:ind w:firstLine="567"/>
        <w:rPr>
          <w:rFonts w:eastAsia="Calibri"/>
          <w:sz w:val="28"/>
          <w:szCs w:val="28"/>
          <w:lang w:eastAsia="en-US"/>
        </w:rPr>
      </w:pPr>
      <w:r w:rsidRPr="00B05599">
        <w:rPr>
          <w:rFonts w:eastAsia="Calibri"/>
          <w:b/>
          <w:sz w:val="28"/>
          <w:szCs w:val="28"/>
          <w:lang w:eastAsia="en-US"/>
        </w:rPr>
        <w:t>13 мая</w:t>
      </w:r>
      <w:r w:rsidRPr="00B05599">
        <w:rPr>
          <w:rFonts w:eastAsia="Calibri"/>
          <w:sz w:val="28"/>
          <w:szCs w:val="28"/>
          <w:lang w:eastAsia="en-US"/>
        </w:rPr>
        <w:t xml:space="preserve"> 11:30 и 17:00 ауд. 301</w:t>
      </w:r>
    </w:p>
    <w:p w:rsidR="00933134" w:rsidRPr="00B05599" w:rsidRDefault="00933134" w:rsidP="00933134">
      <w:pPr>
        <w:ind w:firstLine="567"/>
        <w:rPr>
          <w:rFonts w:eastAsia="Calibri"/>
          <w:sz w:val="28"/>
          <w:szCs w:val="28"/>
          <w:lang w:eastAsia="en-US"/>
        </w:rPr>
      </w:pPr>
      <w:r w:rsidRPr="00B05599">
        <w:rPr>
          <w:rFonts w:eastAsia="Calibri"/>
          <w:sz w:val="28"/>
          <w:szCs w:val="28"/>
          <w:lang w:eastAsia="en-US"/>
        </w:rPr>
        <w:t>Театр кукол «Пилигримы» представляет</w:t>
      </w:r>
    </w:p>
    <w:p w:rsidR="00933134" w:rsidRPr="00B05599" w:rsidRDefault="00933134" w:rsidP="00933134">
      <w:pPr>
        <w:ind w:firstLine="567"/>
        <w:rPr>
          <w:rFonts w:eastAsia="Calibri"/>
          <w:b/>
          <w:sz w:val="28"/>
          <w:szCs w:val="28"/>
          <w:lang w:eastAsia="en-US"/>
        </w:rPr>
      </w:pPr>
      <w:r w:rsidRPr="00B05599">
        <w:rPr>
          <w:rFonts w:eastAsia="Calibri"/>
          <w:b/>
          <w:sz w:val="28"/>
          <w:szCs w:val="28"/>
          <w:lang w:eastAsia="en-US"/>
        </w:rPr>
        <w:t>Бэби-спектакль «Путаница»</w:t>
      </w:r>
    </w:p>
    <w:p w:rsidR="00933134" w:rsidRPr="00B05599" w:rsidRDefault="00933134" w:rsidP="00933134">
      <w:pPr>
        <w:ind w:firstLine="567"/>
        <w:rPr>
          <w:rFonts w:eastAsia="Calibri"/>
          <w:sz w:val="28"/>
          <w:szCs w:val="28"/>
          <w:lang w:eastAsia="en-US"/>
        </w:rPr>
      </w:pPr>
      <w:r w:rsidRPr="00B05599">
        <w:rPr>
          <w:rFonts w:eastAsia="Calibri"/>
          <w:sz w:val="28"/>
          <w:szCs w:val="28"/>
          <w:lang w:eastAsia="en-US"/>
        </w:rPr>
        <w:t>Для детей от 7 месяцев до 3-4 лет и их родителей</w:t>
      </w:r>
    </w:p>
    <w:p w:rsidR="00933134" w:rsidRPr="00B05599" w:rsidRDefault="00933134" w:rsidP="00933134">
      <w:pPr>
        <w:ind w:firstLine="567"/>
        <w:rPr>
          <w:rFonts w:eastAsia="Calibri"/>
          <w:sz w:val="28"/>
          <w:szCs w:val="28"/>
          <w:lang w:eastAsia="en-US"/>
        </w:rPr>
      </w:pPr>
    </w:p>
    <w:p w:rsidR="00933134" w:rsidRPr="00B05599" w:rsidRDefault="00933134" w:rsidP="00933134">
      <w:pPr>
        <w:ind w:firstLine="567"/>
        <w:rPr>
          <w:rFonts w:eastAsia="Calibri"/>
          <w:sz w:val="28"/>
          <w:szCs w:val="28"/>
          <w:lang w:eastAsia="en-US"/>
        </w:rPr>
      </w:pPr>
      <w:r w:rsidRPr="00B05599">
        <w:rPr>
          <w:rFonts w:eastAsia="Calibri"/>
          <w:b/>
          <w:sz w:val="28"/>
          <w:szCs w:val="28"/>
          <w:lang w:eastAsia="en-US"/>
        </w:rPr>
        <w:t>15 мая</w:t>
      </w:r>
      <w:r w:rsidRPr="00B05599">
        <w:rPr>
          <w:rFonts w:eastAsia="Calibri"/>
          <w:sz w:val="28"/>
          <w:szCs w:val="28"/>
          <w:lang w:eastAsia="en-US"/>
        </w:rPr>
        <w:t xml:space="preserve"> 19:00 большой зал </w:t>
      </w:r>
    </w:p>
    <w:p w:rsidR="00933134" w:rsidRPr="00B05599" w:rsidRDefault="00933134" w:rsidP="00933134">
      <w:pPr>
        <w:ind w:firstLine="567"/>
        <w:rPr>
          <w:rFonts w:eastAsia="Calibri"/>
          <w:b/>
          <w:sz w:val="28"/>
          <w:szCs w:val="28"/>
          <w:lang w:eastAsia="en-US"/>
        </w:rPr>
      </w:pPr>
      <w:r w:rsidRPr="00B05599">
        <w:rPr>
          <w:rFonts w:eastAsia="Calibri"/>
          <w:b/>
          <w:sz w:val="28"/>
          <w:szCs w:val="28"/>
          <w:lang w:eastAsia="en-US"/>
        </w:rPr>
        <w:t>Концерт «Три аккорда шансона»</w:t>
      </w:r>
    </w:p>
    <w:p w:rsidR="00933134" w:rsidRPr="00B05599" w:rsidRDefault="00933134" w:rsidP="00933134">
      <w:pPr>
        <w:ind w:firstLine="567"/>
        <w:rPr>
          <w:rFonts w:eastAsia="Calibri"/>
          <w:sz w:val="28"/>
          <w:szCs w:val="28"/>
          <w:lang w:eastAsia="en-US"/>
        </w:rPr>
      </w:pPr>
      <w:r w:rsidRPr="00B05599">
        <w:rPr>
          <w:rFonts w:eastAsia="Calibri"/>
          <w:sz w:val="28"/>
          <w:szCs w:val="28"/>
          <w:lang w:eastAsia="en-US"/>
        </w:rPr>
        <w:t>Вадим Южный, Ирина Рай,</w:t>
      </w:r>
    </w:p>
    <w:p w:rsidR="00933134" w:rsidRPr="00B05599" w:rsidRDefault="00933134" w:rsidP="00933134">
      <w:pPr>
        <w:ind w:firstLine="567"/>
        <w:rPr>
          <w:rFonts w:eastAsia="Calibri"/>
          <w:sz w:val="28"/>
          <w:szCs w:val="28"/>
          <w:lang w:eastAsia="en-US"/>
        </w:rPr>
      </w:pPr>
      <w:r w:rsidRPr="00B05599">
        <w:rPr>
          <w:rFonts w:eastAsia="Calibri"/>
          <w:sz w:val="28"/>
          <w:szCs w:val="28"/>
          <w:lang w:eastAsia="en-US"/>
        </w:rPr>
        <w:t xml:space="preserve"> Юрий </w:t>
      </w:r>
      <w:proofErr w:type="spellStart"/>
      <w:r w:rsidRPr="00B05599">
        <w:rPr>
          <w:rFonts w:eastAsia="Calibri"/>
          <w:sz w:val="28"/>
          <w:szCs w:val="28"/>
          <w:lang w:eastAsia="en-US"/>
        </w:rPr>
        <w:t>Фуртун</w:t>
      </w:r>
      <w:proofErr w:type="spellEnd"/>
      <w:r w:rsidRPr="00B05599">
        <w:rPr>
          <w:rFonts w:eastAsia="Calibri"/>
          <w:sz w:val="28"/>
          <w:szCs w:val="28"/>
          <w:lang w:eastAsia="en-US"/>
        </w:rPr>
        <w:t xml:space="preserve"> (г. Новосибирск)</w:t>
      </w:r>
    </w:p>
    <w:p w:rsidR="00212D25" w:rsidRPr="00B05599" w:rsidRDefault="00212D25" w:rsidP="00212D25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212D25" w:rsidRPr="00B05599" w:rsidRDefault="00212D25" w:rsidP="00212D25">
      <w:pPr>
        <w:ind w:firstLine="567"/>
        <w:rPr>
          <w:rFonts w:eastAsia="Calibri"/>
          <w:sz w:val="28"/>
          <w:szCs w:val="28"/>
          <w:lang w:eastAsia="en-US"/>
        </w:rPr>
      </w:pPr>
      <w:r w:rsidRPr="00B05599">
        <w:rPr>
          <w:rFonts w:eastAsia="Calibri"/>
          <w:b/>
          <w:sz w:val="28"/>
          <w:szCs w:val="28"/>
          <w:lang w:eastAsia="en-US"/>
        </w:rPr>
        <w:t>19 мая</w:t>
      </w:r>
      <w:r w:rsidRPr="00B05599">
        <w:rPr>
          <w:rFonts w:eastAsia="Calibri"/>
          <w:sz w:val="28"/>
          <w:szCs w:val="28"/>
          <w:lang w:eastAsia="en-US"/>
        </w:rPr>
        <w:t xml:space="preserve"> 11:00 большой зал, ауд. 301</w:t>
      </w:r>
    </w:p>
    <w:p w:rsidR="00212D25" w:rsidRPr="00B05599" w:rsidRDefault="00212D25" w:rsidP="00212D25">
      <w:pPr>
        <w:ind w:firstLine="567"/>
        <w:rPr>
          <w:rFonts w:eastAsia="Calibri"/>
          <w:sz w:val="28"/>
          <w:szCs w:val="28"/>
          <w:lang w:eastAsia="en-US"/>
        </w:rPr>
      </w:pPr>
      <w:r w:rsidRPr="00B05599">
        <w:rPr>
          <w:rFonts w:eastAsia="Calibri"/>
          <w:sz w:val="28"/>
          <w:szCs w:val="28"/>
          <w:lang w:eastAsia="en-US"/>
        </w:rPr>
        <w:t>Городской открытый конкурс театральных коллективов</w:t>
      </w:r>
    </w:p>
    <w:p w:rsidR="00445055" w:rsidRDefault="00212D25" w:rsidP="00212D25">
      <w:pPr>
        <w:ind w:firstLine="567"/>
        <w:rPr>
          <w:rFonts w:eastAsia="Calibri"/>
          <w:sz w:val="28"/>
          <w:szCs w:val="28"/>
          <w:lang w:eastAsia="en-US"/>
        </w:rPr>
      </w:pPr>
      <w:r w:rsidRPr="00B05599">
        <w:rPr>
          <w:rFonts w:eastAsia="Calibri"/>
          <w:b/>
          <w:sz w:val="28"/>
          <w:szCs w:val="28"/>
          <w:lang w:eastAsia="en-US"/>
        </w:rPr>
        <w:t>«Солнечный круг»</w:t>
      </w:r>
      <w:r w:rsidRPr="00B05599">
        <w:rPr>
          <w:rFonts w:eastAsia="Calibri"/>
          <w:sz w:val="28"/>
          <w:szCs w:val="28"/>
          <w:lang w:eastAsia="en-US"/>
        </w:rPr>
        <w:t xml:space="preserve"> имени Владлена Бирюкова в рамках XIII городского</w:t>
      </w:r>
    </w:p>
    <w:p w:rsidR="00212D25" w:rsidRPr="00B05599" w:rsidRDefault="00212D25" w:rsidP="00212D25">
      <w:pPr>
        <w:ind w:firstLine="567"/>
        <w:rPr>
          <w:rFonts w:eastAsia="Calibri"/>
          <w:sz w:val="28"/>
          <w:szCs w:val="28"/>
          <w:lang w:eastAsia="en-US"/>
        </w:rPr>
      </w:pPr>
      <w:r w:rsidRPr="00B05599">
        <w:rPr>
          <w:rFonts w:eastAsia="Calibri"/>
          <w:sz w:val="28"/>
          <w:szCs w:val="28"/>
          <w:lang w:eastAsia="en-US"/>
        </w:rPr>
        <w:t>открытого детско-юношеского</w:t>
      </w:r>
      <w:r w:rsidR="00445055">
        <w:rPr>
          <w:rFonts w:eastAsia="Calibri"/>
          <w:sz w:val="28"/>
          <w:szCs w:val="28"/>
          <w:lang w:eastAsia="en-US"/>
        </w:rPr>
        <w:t xml:space="preserve"> </w:t>
      </w:r>
      <w:r w:rsidRPr="00B05599">
        <w:rPr>
          <w:rFonts w:eastAsia="Calibri"/>
          <w:sz w:val="28"/>
          <w:szCs w:val="28"/>
          <w:lang w:eastAsia="en-US"/>
        </w:rPr>
        <w:t xml:space="preserve">фестиваля "Творчество" </w:t>
      </w:r>
    </w:p>
    <w:p w:rsidR="00212D25" w:rsidRPr="00B05599" w:rsidRDefault="00212D25" w:rsidP="00212D25">
      <w:pPr>
        <w:ind w:left="567"/>
        <w:rPr>
          <w:rFonts w:eastAsia="Calibri"/>
          <w:sz w:val="28"/>
          <w:szCs w:val="28"/>
          <w:lang w:eastAsia="en-US"/>
        </w:rPr>
      </w:pPr>
    </w:p>
    <w:p w:rsidR="00212D25" w:rsidRPr="00B05599" w:rsidRDefault="00212D25" w:rsidP="00212D25">
      <w:pPr>
        <w:suppressAutoHyphens/>
        <w:snapToGrid w:val="0"/>
        <w:ind w:left="567"/>
        <w:rPr>
          <w:rFonts w:eastAsia="Calibri"/>
          <w:sz w:val="28"/>
          <w:szCs w:val="28"/>
          <w:lang w:eastAsia="zh-CN"/>
        </w:rPr>
      </w:pPr>
      <w:r w:rsidRPr="00B05599">
        <w:rPr>
          <w:rFonts w:eastAsia="Calibri"/>
          <w:b/>
          <w:sz w:val="28"/>
          <w:szCs w:val="28"/>
          <w:lang w:eastAsia="zh-CN"/>
        </w:rPr>
        <w:t>19 мая</w:t>
      </w:r>
      <w:r w:rsidRPr="00B05599">
        <w:rPr>
          <w:rFonts w:eastAsia="Calibri"/>
          <w:sz w:val="28"/>
          <w:szCs w:val="28"/>
          <w:lang w:eastAsia="zh-CN"/>
        </w:rPr>
        <w:t xml:space="preserve"> 12:00 малый зал </w:t>
      </w:r>
    </w:p>
    <w:p w:rsidR="00212D25" w:rsidRPr="00B05599" w:rsidRDefault="00212D25" w:rsidP="00212D25">
      <w:pPr>
        <w:suppressAutoHyphens/>
        <w:snapToGrid w:val="0"/>
        <w:ind w:left="567"/>
        <w:rPr>
          <w:rFonts w:eastAsia="Calibri"/>
          <w:b/>
          <w:sz w:val="28"/>
          <w:szCs w:val="28"/>
          <w:lang w:eastAsia="zh-CN"/>
        </w:rPr>
      </w:pPr>
      <w:r w:rsidRPr="00B05599">
        <w:rPr>
          <w:rFonts w:eastAsia="Calibri"/>
          <w:b/>
          <w:sz w:val="28"/>
          <w:szCs w:val="28"/>
          <w:lang w:eastAsia="zh-CN"/>
        </w:rPr>
        <w:t>«Страсти-</w:t>
      </w:r>
      <w:proofErr w:type="spellStart"/>
      <w:r w:rsidRPr="00B05599">
        <w:rPr>
          <w:rFonts w:eastAsia="Calibri"/>
          <w:b/>
          <w:sz w:val="28"/>
          <w:szCs w:val="28"/>
          <w:lang w:eastAsia="zh-CN"/>
        </w:rPr>
        <w:t>мордасти</w:t>
      </w:r>
      <w:proofErr w:type="spellEnd"/>
      <w:r w:rsidRPr="00B05599">
        <w:rPr>
          <w:rFonts w:eastAsia="Calibri"/>
          <w:b/>
          <w:sz w:val="28"/>
          <w:szCs w:val="28"/>
          <w:lang w:eastAsia="zh-CN"/>
        </w:rPr>
        <w:t xml:space="preserve"> про </w:t>
      </w:r>
      <w:proofErr w:type="spellStart"/>
      <w:r w:rsidRPr="00B05599">
        <w:rPr>
          <w:rFonts w:eastAsia="Calibri"/>
          <w:b/>
          <w:sz w:val="28"/>
          <w:szCs w:val="28"/>
          <w:lang w:eastAsia="zh-CN"/>
        </w:rPr>
        <w:t>Васяткино</w:t>
      </w:r>
      <w:proofErr w:type="spellEnd"/>
      <w:r w:rsidRPr="00B05599">
        <w:rPr>
          <w:rFonts w:eastAsia="Calibri"/>
          <w:b/>
          <w:sz w:val="28"/>
          <w:szCs w:val="28"/>
          <w:lang w:eastAsia="zh-CN"/>
        </w:rPr>
        <w:t xml:space="preserve"> счастье»</w:t>
      </w:r>
    </w:p>
    <w:p w:rsidR="00212D25" w:rsidRPr="00B05599" w:rsidRDefault="00212D25" w:rsidP="00212D25">
      <w:pPr>
        <w:suppressAutoHyphens/>
        <w:snapToGrid w:val="0"/>
        <w:ind w:left="567"/>
        <w:rPr>
          <w:rFonts w:eastAsia="Calibri"/>
          <w:sz w:val="28"/>
          <w:szCs w:val="28"/>
          <w:lang w:eastAsia="zh-CN"/>
        </w:rPr>
      </w:pPr>
      <w:r w:rsidRPr="00B05599">
        <w:rPr>
          <w:rFonts w:eastAsia="Calibri"/>
          <w:sz w:val="28"/>
          <w:szCs w:val="28"/>
          <w:lang w:eastAsia="zh-CN"/>
        </w:rPr>
        <w:t xml:space="preserve">Спектакль театра «Заводной апельсин» </w:t>
      </w:r>
    </w:p>
    <w:p w:rsidR="00933134" w:rsidRPr="00B05599" w:rsidRDefault="00933134" w:rsidP="00933134">
      <w:pPr>
        <w:ind w:firstLine="567"/>
        <w:rPr>
          <w:rFonts w:eastAsia="Calibri"/>
          <w:sz w:val="28"/>
          <w:szCs w:val="28"/>
          <w:lang w:eastAsia="en-US"/>
        </w:rPr>
      </w:pPr>
    </w:p>
    <w:p w:rsidR="00B05599" w:rsidRPr="00B05599" w:rsidRDefault="00B05599" w:rsidP="00B05599">
      <w:pPr>
        <w:ind w:firstLine="567"/>
        <w:rPr>
          <w:rFonts w:eastAsia="Calibri"/>
          <w:sz w:val="28"/>
          <w:szCs w:val="28"/>
          <w:lang w:eastAsia="en-US"/>
        </w:rPr>
      </w:pPr>
      <w:r w:rsidRPr="00B05599">
        <w:rPr>
          <w:rFonts w:eastAsia="Calibri"/>
          <w:b/>
          <w:sz w:val="28"/>
          <w:szCs w:val="28"/>
          <w:lang w:eastAsia="en-US"/>
        </w:rPr>
        <w:t>20 мая</w:t>
      </w:r>
      <w:r w:rsidRPr="00B05599">
        <w:rPr>
          <w:rFonts w:eastAsia="Calibri"/>
          <w:sz w:val="28"/>
          <w:szCs w:val="28"/>
          <w:lang w:eastAsia="en-US"/>
        </w:rPr>
        <w:t xml:space="preserve"> 14:00 большой зал</w:t>
      </w:r>
    </w:p>
    <w:p w:rsidR="00B05599" w:rsidRPr="00B05599" w:rsidRDefault="00B05599" w:rsidP="00B05599">
      <w:pPr>
        <w:ind w:firstLine="567"/>
        <w:rPr>
          <w:rFonts w:eastAsia="Calibri"/>
          <w:b/>
          <w:sz w:val="28"/>
          <w:szCs w:val="28"/>
          <w:lang w:eastAsia="en-US"/>
        </w:rPr>
      </w:pPr>
      <w:r w:rsidRPr="00B05599">
        <w:rPr>
          <w:rFonts w:eastAsia="Calibri"/>
          <w:b/>
          <w:sz w:val="28"/>
          <w:szCs w:val="28"/>
          <w:lang w:eastAsia="en-US"/>
        </w:rPr>
        <w:t>«Танцуй добро!»</w:t>
      </w:r>
    </w:p>
    <w:p w:rsidR="00B05599" w:rsidRPr="00B05599" w:rsidRDefault="00B05599" w:rsidP="00B05599">
      <w:pPr>
        <w:ind w:firstLine="567"/>
        <w:rPr>
          <w:rFonts w:eastAsia="Calibri"/>
          <w:sz w:val="28"/>
          <w:szCs w:val="28"/>
          <w:lang w:eastAsia="en-US"/>
        </w:rPr>
      </w:pPr>
      <w:r w:rsidRPr="00B05599">
        <w:rPr>
          <w:rFonts w:eastAsia="Calibri"/>
          <w:sz w:val="28"/>
          <w:szCs w:val="28"/>
          <w:lang w:eastAsia="en-US"/>
        </w:rPr>
        <w:t xml:space="preserve">Отчетный концерт образцового коллектива хореографического </w:t>
      </w:r>
    </w:p>
    <w:p w:rsidR="00B05599" w:rsidRDefault="00B05599" w:rsidP="00B05599">
      <w:pPr>
        <w:ind w:firstLine="567"/>
        <w:rPr>
          <w:rFonts w:eastAsia="Calibri"/>
          <w:sz w:val="28"/>
          <w:szCs w:val="28"/>
          <w:lang w:eastAsia="en-US"/>
        </w:rPr>
      </w:pPr>
      <w:r w:rsidRPr="00B05599">
        <w:rPr>
          <w:rFonts w:eastAsia="Calibri"/>
          <w:sz w:val="28"/>
          <w:szCs w:val="28"/>
          <w:lang w:eastAsia="en-US"/>
        </w:rPr>
        <w:t>ансамбля «Забава» и народного коллектива ансамбля танца «Обские зори»</w:t>
      </w:r>
    </w:p>
    <w:p w:rsidR="00122082" w:rsidRDefault="00122082" w:rsidP="00B05599">
      <w:pPr>
        <w:ind w:firstLine="567"/>
        <w:rPr>
          <w:rFonts w:eastAsia="Calibri"/>
          <w:sz w:val="28"/>
          <w:szCs w:val="28"/>
          <w:lang w:eastAsia="en-US"/>
        </w:rPr>
      </w:pPr>
    </w:p>
    <w:p w:rsidR="00122082" w:rsidRDefault="00122082" w:rsidP="00122082">
      <w:pPr>
        <w:ind w:firstLine="567"/>
        <w:rPr>
          <w:rFonts w:eastAsia="Calibri"/>
          <w:sz w:val="28"/>
          <w:szCs w:val="28"/>
          <w:lang w:eastAsia="en-US"/>
        </w:rPr>
      </w:pPr>
      <w:r w:rsidRPr="00122082">
        <w:rPr>
          <w:rFonts w:eastAsia="Calibri"/>
          <w:b/>
          <w:sz w:val="28"/>
          <w:szCs w:val="28"/>
          <w:lang w:eastAsia="en-US"/>
        </w:rPr>
        <w:t>25 мая</w:t>
      </w:r>
      <w:r>
        <w:rPr>
          <w:rFonts w:eastAsia="Calibri"/>
          <w:sz w:val="28"/>
          <w:szCs w:val="28"/>
          <w:lang w:eastAsia="en-US"/>
        </w:rPr>
        <w:t xml:space="preserve"> 19:00 большой зал </w:t>
      </w:r>
    </w:p>
    <w:p w:rsidR="00122082" w:rsidRPr="00122082" w:rsidRDefault="00122082" w:rsidP="00122082">
      <w:pPr>
        <w:ind w:firstLine="567"/>
        <w:rPr>
          <w:rFonts w:eastAsia="Calibri"/>
          <w:sz w:val="28"/>
          <w:szCs w:val="28"/>
          <w:lang w:eastAsia="en-US"/>
        </w:rPr>
      </w:pPr>
      <w:r w:rsidRPr="00122082">
        <w:rPr>
          <w:rFonts w:eastAsia="Calibri"/>
          <w:sz w:val="28"/>
          <w:szCs w:val="28"/>
          <w:lang w:eastAsia="en-US"/>
        </w:rPr>
        <w:t>Московский независимый театр Комедия</w:t>
      </w:r>
    </w:p>
    <w:p w:rsidR="00122082" w:rsidRPr="00122082" w:rsidRDefault="00122082" w:rsidP="00122082">
      <w:pPr>
        <w:ind w:firstLine="567"/>
        <w:rPr>
          <w:rFonts w:eastAsia="Calibri"/>
          <w:b/>
          <w:sz w:val="28"/>
          <w:szCs w:val="28"/>
          <w:lang w:eastAsia="en-US"/>
        </w:rPr>
      </w:pPr>
      <w:r w:rsidRPr="00122082">
        <w:rPr>
          <w:rFonts w:eastAsia="Calibri"/>
          <w:b/>
          <w:sz w:val="28"/>
          <w:szCs w:val="28"/>
          <w:lang w:eastAsia="en-US"/>
        </w:rPr>
        <w:t>«</w:t>
      </w:r>
      <w:r w:rsidRPr="00122082">
        <w:rPr>
          <w:rFonts w:eastAsia="Calibri"/>
          <w:b/>
          <w:sz w:val="28"/>
          <w:szCs w:val="28"/>
          <w:lang w:val="en-US" w:eastAsia="en-US"/>
        </w:rPr>
        <w:t>ONLY</w:t>
      </w:r>
      <w:r w:rsidRPr="00122082">
        <w:rPr>
          <w:rFonts w:eastAsia="Calibri"/>
          <w:b/>
          <w:sz w:val="28"/>
          <w:szCs w:val="28"/>
          <w:lang w:eastAsia="en-US"/>
        </w:rPr>
        <w:t xml:space="preserve"> </w:t>
      </w:r>
      <w:r w:rsidRPr="00122082">
        <w:rPr>
          <w:rFonts w:eastAsia="Calibri"/>
          <w:b/>
          <w:sz w:val="28"/>
          <w:szCs w:val="28"/>
          <w:lang w:val="en-US" w:eastAsia="en-US"/>
        </w:rPr>
        <w:t>FOR</w:t>
      </w:r>
      <w:r w:rsidRPr="00122082">
        <w:rPr>
          <w:rFonts w:eastAsia="Calibri"/>
          <w:b/>
          <w:sz w:val="28"/>
          <w:szCs w:val="28"/>
          <w:lang w:eastAsia="en-US"/>
        </w:rPr>
        <w:t xml:space="preserve"> </w:t>
      </w:r>
      <w:r w:rsidRPr="00122082">
        <w:rPr>
          <w:rFonts w:eastAsia="Calibri"/>
          <w:b/>
          <w:sz w:val="28"/>
          <w:szCs w:val="28"/>
          <w:lang w:val="en-US" w:eastAsia="en-US"/>
        </w:rPr>
        <w:t>WOMEN</w:t>
      </w:r>
      <w:r>
        <w:rPr>
          <w:rFonts w:eastAsia="Calibri"/>
          <w:b/>
          <w:sz w:val="28"/>
          <w:szCs w:val="28"/>
          <w:lang w:eastAsia="en-US"/>
        </w:rPr>
        <w:t>»</w:t>
      </w:r>
    </w:p>
    <w:p w:rsidR="00122082" w:rsidRPr="00B05599" w:rsidRDefault="00122082" w:rsidP="00122082">
      <w:pPr>
        <w:ind w:firstLine="567"/>
        <w:rPr>
          <w:rFonts w:eastAsia="Calibri"/>
          <w:sz w:val="28"/>
          <w:szCs w:val="28"/>
          <w:lang w:eastAsia="en-US"/>
        </w:rPr>
      </w:pPr>
      <w:r w:rsidRPr="00122082">
        <w:rPr>
          <w:rFonts w:eastAsia="Calibri"/>
          <w:sz w:val="28"/>
          <w:szCs w:val="28"/>
          <w:lang w:eastAsia="en-US"/>
        </w:rPr>
        <w:t>(«Только для женщин»)</w:t>
      </w:r>
    </w:p>
    <w:p w:rsidR="00933134" w:rsidRDefault="00933134" w:rsidP="00B05599">
      <w:pPr>
        <w:ind w:firstLine="567"/>
        <w:jc w:val="both"/>
        <w:rPr>
          <w:b/>
          <w:sz w:val="28"/>
          <w:szCs w:val="28"/>
        </w:rPr>
      </w:pPr>
    </w:p>
    <w:p w:rsidR="001C442E" w:rsidRDefault="001C442E" w:rsidP="00B05599">
      <w:pPr>
        <w:ind w:firstLine="567"/>
        <w:jc w:val="both"/>
        <w:rPr>
          <w:b/>
          <w:sz w:val="28"/>
          <w:szCs w:val="28"/>
        </w:rPr>
      </w:pPr>
    </w:p>
    <w:p w:rsidR="001C442E" w:rsidRPr="00B05599" w:rsidRDefault="001C442E" w:rsidP="00B05599">
      <w:pPr>
        <w:ind w:firstLine="567"/>
        <w:jc w:val="both"/>
        <w:rPr>
          <w:b/>
          <w:sz w:val="28"/>
          <w:szCs w:val="28"/>
        </w:rPr>
      </w:pPr>
    </w:p>
    <w:p w:rsidR="000F2FF2" w:rsidRPr="00B05599" w:rsidRDefault="000F2FF2" w:rsidP="000F2FF2">
      <w:pPr>
        <w:ind w:firstLine="567"/>
        <w:jc w:val="both"/>
        <w:rPr>
          <w:sz w:val="28"/>
          <w:szCs w:val="28"/>
        </w:rPr>
      </w:pPr>
      <w:r w:rsidRPr="00B05599">
        <w:rPr>
          <w:sz w:val="28"/>
          <w:szCs w:val="28"/>
        </w:rPr>
        <w:t>Директор МАУ «Дворец культуры «</w:t>
      </w:r>
      <w:proofErr w:type="gramStart"/>
      <w:r w:rsidRPr="00B05599">
        <w:rPr>
          <w:sz w:val="28"/>
          <w:szCs w:val="28"/>
        </w:rPr>
        <w:t xml:space="preserve">Родина»   </w:t>
      </w:r>
      <w:proofErr w:type="gramEnd"/>
      <w:r w:rsidRPr="00B05599">
        <w:rPr>
          <w:sz w:val="28"/>
          <w:szCs w:val="28"/>
        </w:rPr>
        <w:t xml:space="preserve">                      Л.И. Чуркина</w:t>
      </w:r>
    </w:p>
    <w:sectPr w:rsidR="000F2FF2" w:rsidRPr="00B05599" w:rsidSect="000F2FF2">
      <w:pgSz w:w="11906" w:h="16838"/>
      <w:pgMar w:top="568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980AFC"/>
    <w:multiLevelType w:val="hybridMultilevel"/>
    <w:tmpl w:val="57164B86"/>
    <w:lvl w:ilvl="0" w:tplc="C73CDF54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5FC3A45"/>
    <w:multiLevelType w:val="hybridMultilevel"/>
    <w:tmpl w:val="3FA02FFA"/>
    <w:lvl w:ilvl="0" w:tplc="35AC6F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E30C8B"/>
    <w:multiLevelType w:val="hybridMultilevel"/>
    <w:tmpl w:val="D4C8A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80F5D"/>
    <w:multiLevelType w:val="hybridMultilevel"/>
    <w:tmpl w:val="137024E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53011DD4"/>
    <w:multiLevelType w:val="hybridMultilevel"/>
    <w:tmpl w:val="07408A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32A0E8C"/>
    <w:multiLevelType w:val="hybridMultilevel"/>
    <w:tmpl w:val="92949D5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649B6286"/>
    <w:multiLevelType w:val="hybridMultilevel"/>
    <w:tmpl w:val="021C2E6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6CC62BDB"/>
    <w:multiLevelType w:val="hybridMultilevel"/>
    <w:tmpl w:val="90E2AF8A"/>
    <w:lvl w:ilvl="0" w:tplc="69CE6B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F3F1A26"/>
    <w:multiLevelType w:val="hybridMultilevel"/>
    <w:tmpl w:val="333003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0C04D31"/>
    <w:multiLevelType w:val="hybridMultilevel"/>
    <w:tmpl w:val="8542CA3E"/>
    <w:lvl w:ilvl="0" w:tplc="47A63F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DB00C11"/>
    <w:multiLevelType w:val="hybridMultilevel"/>
    <w:tmpl w:val="2EA01F9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8"/>
  </w:num>
  <w:num w:numId="8">
    <w:abstractNumId w:val="7"/>
  </w:num>
  <w:num w:numId="9">
    <w:abstractNumId w:val="9"/>
  </w:num>
  <w:num w:numId="10">
    <w:abstractNumId w:val="1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499"/>
    <w:rsid w:val="000006F1"/>
    <w:rsid w:val="000022FC"/>
    <w:rsid w:val="00010DFD"/>
    <w:rsid w:val="000327C4"/>
    <w:rsid w:val="00052B02"/>
    <w:rsid w:val="000555E2"/>
    <w:rsid w:val="00063D2B"/>
    <w:rsid w:val="0007338B"/>
    <w:rsid w:val="000913A0"/>
    <w:rsid w:val="00094193"/>
    <w:rsid w:val="00094F90"/>
    <w:rsid w:val="000977FD"/>
    <w:rsid w:val="000C2966"/>
    <w:rsid w:val="000C2C1A"/>
    <w:rsid w:val="000D67CB"/>
    <w:rsid w:val="000E431E"/>
    <w:rsid w:val="000E7CD8"/>
    <w:rsid w:val="000F2FF2"/>
    <w:rsid w:val="00104F3A"/>
    <w:rsid w:val="00122082"/>
    <w:rsid w:val="00133BD0"/>
    <w:rsid w:val="00141344"/>
    <w:rsid w:val="00143897"/>
    <w:rsid w:val="00145201"/>
    <w:rsid w:val="00145363"/>
    <w:rsid w:val="00172384"/>
    <w:rsid w:val="00182B3F"/>
    <w:rsid w:val="001849A6"/>
    <w:rsid w:val="0018520D"/>
    <w:rsid w:val="00193195"/>
    <w:rsid w:val="00197023"/>
    <w:rsid w:val="001C057F"/>
    <w:rsid w:val="001C1010"/>
    <w:rsid w:val="001C442E"/>
    <w:rsid w:val="001F66F5"/>
    <w:rsid w:val="0020290F"/>
    <w:rsid w:val="00205625"/>
    <w:rsid w:val="00212D25"/>
    <w:rsid w:val="00222045"/>
    <w:rsid w:val="00230ABA"/>
    <w:rsid w:val="00242257"/>
    <w:rsid w:val="00257604"/>
    <w:rsid w:val="00297F0B"/>
    <w:rsid w:val="002B2F35"/>
    <w:rsid w:val="002B42AB"/>
    <w:rsid w:val="002B6E1F"/>
    <w:rsid w:val="002E1E18"/>
    <w:rsid w:val="002E3EC0"/>
    <w:rsid w:val="002F282E"/>
    <w:rsid w:val="002F3DA5"/>
    <w:rsid w:val="0030225E"/>
    <w:rsid w:val="003027DF"/>
    <w:rsid w:val="003028A6"/>
    <w:rsid w:val="003152DA"/>
    <w:rsid w:val="00345175"/>
    <w:rsid w:val="00352E3A"/>
    <w:rsid w:val="003751AA"/>
    <w:rsid w:val="00394E6D"/>
    <w:rsid w:val="003A4F6C"/>
    <w:rsid w:val="003B3AEC"/>
    <w:rsid w:val="003B6E52"/>
    <w:rsid w:val="003D52C3"/>
    <w:rsid w:val="003D6120"/>
    <w:rsid w:val="003E687A"/>
    <w:rsid w:val="003F1845"/>
    <w:rsid w:val="004112E9"/>
    <w:rsid w:val="00411800"/>
    <w:rsid w:val="004251C8"/>
    <w:rsid w:val="00445055"/>
    <w:rsid w:val="00465ACF"/>
    <w:rsid w:val="00466201"/>
    <w:rsid w:val="004948B8"/>
    <w:rsid w:val="004C53E2"/>
    <w:rsid w:val="004F0504"/>
    <w:rsid w:val="00500A63"/>
    <w:rsid w:val="00530275"/>
    <w:rsid w:val="0054318A"/>
    <w:rsid w:val="00555B80"/>
    <w:rsid w:val="00563E97"/>
    <w:rsid w:val="00566AAA"/>
    <w:rsid w:val="00566BFF"/>
    <w:rsid w:val="00596657"/>
    <w:rsid w:val="005E1FD2"/>
    <w:rsid w:val="00610272"/>
    <w:rsid w:val="006164CE"/>
    <w:rsid w:val="006304E2"/>
    <w:rsid w:val="00642962"/>
    <w:rsid w:val="006448F1"/>
    <w:rsid w:val="00651E04"/>
    <w:rsid w:val="006661E1"/>
    <w:rsid w:val="006734FC"/>
    <w:rsid w:val="0068035C"/>
    <w:rsid w:val="006D5B79"/>
    <w:rsid w:val="006D7B5B"/>
    <w:rsid w:val="007158DD"/>
    <w:rsid w:val="007163B9"/>
    <w:rsid w:val="00745122"/>
    <w:rsid w:val="007559E3"/>
    <w:rsid w:val="0075635D"/>
    <w:rsid w:val="00765499"/>
    <w:rsid w:val="0076625B"/>
    <w:rsid w:val="00777A13"/>
    <w:rsid w:val="00781D02"/>
    <w:rsid w:val="0079285C"/>
    <w:rsid w:val="007B2222"/>
    <w:rsid w:val="007B4F94"/>
    <w:rsid w:val="007D1A0D"/>
    <w:rsid w:val="007D55A9"/>
    <w:rsid w:val="007D5F1C"/>
    <w:rsid w:val="007E099C"/>
    <w:rsid w:val="007F0204"/>
    <w:rsid w:val="00807F65"/>
    <w:rsid w:val="008116B9"/>
    <w:rsid w:val="0082618B"/>
    <w:rsid w:val="00826717"/>
    <w:rsid w:val="0084688C"/>
    <w:rsid w:val="00860BC4"/>
    <w:rsid w:val="008715B9"/>
    <w:rsid w:val="00874D08"/>
    <w:rsid w:val="00891605"/>
    <w:rsid w:val="008952B3"/>
    <w:rsid w:val="00896FB8"/>
    <w:rsid w:val="008A4A97"/>
    <w:rsid w:val="008B72EA"/>
    <w:rsid w:val="008C608E"/>
    <w:rsid w:val="008D1F81"/>
    <w:rsid w:val="008D5D08"/>
    <w:rsid w:val="008E4226"/>
    <w:rsid w:val="008E429B"/>
    <w:rsid w:val="008E6D25"/>
    <w:rsid w:val="008F06A0"/>
    <w:rsid w:val="008F2D03"/>
    <w:rsid w:val="00905E21"/>
    <w:rsid w:val="009113AA"/>
    <w:rsid w:val="00926544"/>
    <w:rsid w:val="00933134"/>
    <w:rsid w:val="00946BD1"/>
    <w:rsid w:val="00953CCC"/>
    <w:rsid w:val="0096059D"/>
    <w:rsid w:val="00960862"/>
    <w:rsid w:val="00974DE4"/>
    <w:rsid w:val="00983ED7"/>
    <w:rsid w:val="009A4E55"/>
    <w:rsid w:val="009B3B13"/>
    <w:rsid w:val="009D1B85"/>
    <w:rsid w:val="009D72F5"/>
    <w:rsid w:val="009D7904"/>
    <w:rsid w:val="009E0677"/>
    <w:rsid w:val="009E1D77"/>
    <w:rsid w:val="00A13E04"/>
    <w:rsid w:val="00A612FD"/>
    <w:rsid w:val="00A620A5"/>
    <w:rsid w:val="00AB2CB3"/>
    <w:rsid w:val="00AB396C"/>
    <w:rsid w:val="00AB4371"/>
    <w:rsid w:val="00AD0DC2"/>
    <w:rsid w:val="00AF4AC3"/>
    <w:rsid w:val="00B0297D"/>
    <w:rsid w:val="00B05599"/>
    <w:rsid w:val="00B16C5F"/>
    <w:rsid w:val="00B17FB9"/>
    <w:rsid w:val="00B264E7"/>
    <w:rsid w:val="00B34764"/>
    <w:rsid w:val="00B42925"/>
    <w:rsid w:val="00B551EB"/>
    <w:rsid w:val="00B82DEC"/>
    <w:rsid w:val="00BC1DD9"/>
    <w:rsid w:val="00BC76EF"/>
    <w:rsid w:val="00BE4956"/>
    <w:rsid w:val="00BF16AA"/>
    <w:rsid w:val="00C016A6"/>
    <w:rsid w:val="00C05709"/>
    <w:rsid w:val="00C05D68"/>
    <w:rsid w:val="00C16A6E"/>
    <w:rsid w:val="00C216B9"/>
    <w:rsid w:val="00C71009"/>
    <w:rsid w:val="00C85036"/>
    <w:rsid w:val="00C943C9"/>
    <w:rsid w:val="00C9497B"/>
    <w:rsid w:val="00CA53D8"/>
    <w:rsid w:val="00CC5CDF"/>
    <w:rsid w:val="00CD7620"/>
    <w:rsid w:val="00CE0055"/>
    <w:rsid w:val="00D14D65"/>
    <w:rsid w:val="00D21062"/>
    <w:rsid w:val="00D27A87"/>
    <w:rsid w:val="00D3610B"/>
    <w:rsid w:val="00D37A2F"/>
    <w:rsid w:val="00D40F8C"/>
    <w:rsid w:val="00D4102D"/>
    <w:rsid w:val="00D4754B"/>
    <w:rsid w:val="00D51B9C"/>
    <w:rsid w:val="00D64266"/>
    <w:rsid w:val="00D93EF1"/>
    <w:rsid w:val="00DA6256"/>
    <w:rsid w:val="00DB2BAB"/>
    <w:rsid w:val="00DF4272"/>
    <w:rsid w:val="00DF4A06"/>
    <w:rsid w:val="00E01B29"/>
    <w:rsid w:val="00E11825"/>
    <w:rsid w:val="00E20F84"/>
    <w:rsid w:val="00E2646D"/>
    <w:rsid w:val="00E36293"/>
    <w:rsid w:val="00E46F92"/>
    <w:rsid w:val="00E608AB"/>
    <w:rsid w:val="00E61251"/>
    <w:rsid w:val="00E621CD"/>
    <w:rsid w:val="00E63641"/>
    <w:rsid w:val="00E74649"/>
    <w:rsid w:val="00E94863"/>
    <w:rsid w:val="00E973A9"/>
    <w:rsid w:val="00ED27D7"/>
    <w:rsid w:val="00EF2030"/>
    <w:rsid w:val="00F03A95"/>
    <w:rsid w:val="00F20A0A"/>
    <w:rsid w:val="00F36777"/>
    <w:rsid w:val="00F400CA"/>
    <w:rsid w:val="00F421AE"/>
    <w:rsid w:val="00F5617B"/>
    <w:rsid w:val="00F72AAE"/>
    <w:rsid w:val="00F734E7"/>
    <w:rsid w:val="00F75818"/>
    <w:rsid w:val="00F853DB"/>
    <w:rsid w:val="00F96ABF"/>
    <w:rsid w:val="00FA11B4"/>
    <w:rsid w:val="00FB7A9E"/>
    <w:rsid w:val="00FC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A1E3BBA-C7CF-49B1-B9FE-5625AD44A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581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0F2FF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75818"/>
    <w:pPr>
      <w:spacing w:before="100" w:beforeAutospacing="1" w:after="100" w:afterAutospacing="1"/>
    </w:pPr>
  </w:style>
  <w:style w:type="character" w:styleId="a4">
    <w:name w:val="Strong"/>
    <w:uiPriority w:val="99"/>
    <w:qFormat/>
    <w:rsid w:val="00F75818"/>
    <w:rPr>
      <w:rFonts w:cs="Times New Roman"/>
      <w:b/>
    </w:rPr>
  </w:style>
  <w:style w:type="paragraph" w:styleId="a5">
    <w:name w:val="List Paragraph"/>
    <w:basedOn w:val="a"/>
    <w:uiPriority w:val="99"/>
    <w:qFormat/>
    <w:rsid w:val="00F75818"/>
    <w:pPr>
      <w:ind w:left="720"/>
      <w:contextualSpacing/>
    </w:pPr>
    <w:rPr>
      <w:sz w:val="20"/>
      <w:szCs w:val="20"/>
    </w:rPr>
  </w:style>
  <w:style w:type="character" w:customStyle="1" w:styleId="apple-converted-space">
    <w:name w:val="apple-converted-space"/>
    <w:uiPriority w:val="99"/>
    <w:rsid w:val="008A4A97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052B0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052B02"/>
    <w:rPr>
      <w:rFonts w:ascii="Segoe UI" w:eastAsia="Times New Roman" w:hAnsi="Segoe UI" w:cs="Segoe UI"/>
      <w:sz w:val="18"/>
      <w:szCs w:val="18"/>
    </w:rPr>
  </w:style>
  <w:style w:type="character" w:customStyle="1" w:styleId="10">
    <w:name w:val="Заголовок 1 Знак"/>
    <w:link w:val="1"/>
    <w:rsid w:val="000F2FF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8">
    <w:name w:val="Title"/>
    <w:basedOn w:val="a"/>
    <w:next w:val="a"/>
    <w:link w:val="a9"/>
    <w:qFormat/>
    <w:locked/>
    <w:rsid w:val="00500A6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9">
    <w:name w:val="Название Знак"/>
    <w:link w:val="a8"/>
    <w:rsid w:val="00500A6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a">
    <w:name w:val="No Spacing"/>
    <w:uiPriority w:val="1"/>
    <w:qFormat/>
    <w:rsid w:val="00C016A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6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2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2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F283AC-0C60-44D4-820D-56916D333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4</Pages>
  <Words>974</Words>
  <Characters>6919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68</cp:revision>
  <cp:lastPrinted>2018-05-13T06:29:00Z</cp:lastPrinted>
  <dcterms:created xsi:type="dcterms:W3CDTF">2017-03-28T11:23:00Z</dcterms:created>
  <dcterms:modified xsi:type="dcterms:W3CDTF">2018-07-03T11:01:00Z</dcterms:modified>
</cp:coreProperties>
</file>